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0" w:type="dxa"/>
        <w:jc w:val="center"/>
        <w:tblLook w:val="0000" w:firstRow="0" w:lastRow="0" w:firstColumn="0" w:lastColumn="0" w:noHBand="0" w:noVBand="0"/>
      </w:tblPr>
      <w:tblGrid>
        <w:gridCol w:w="3244"/>
        <w:gridCol w:w="6036"/>
      </w:tblGrid>
      <w:tr w:rsidR="00052D3A" w:rsidRPr="007B1081" w14:paraId="1E86A477" w14:textId="77777777" w:rsidTr="00DE0902">
        <w:trPr>
          <w:trHeight w:val="168"/>
          <w:jc w:val="center"/>
        </w:trPr>
        <w:tc>
          <w:tcPr>
            <w:tcW w:w="3244" w:type="dxa"/>
          </w:tcPr>
          <w:p w14:paraId="03FE0BDF" w14:textId="77777777" w:rsidR="00052D3A" w:rsidRPr="003E5E64" w:rsidRDefault="00052D3A" w:rsidP="006232E6">
            <w:pPr>
              <w:keepNext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3E5E64">
              <w:rPr>
                <w:rFonts w:ascii="Times New Roman" w:hAnsi="Times New Roman"/>
                <w:b/>
                <w:sz w:val="26"/>
                <w:szCs w:val="26"/>
              </w:rPr>
              <w:t>ỦY BAN NHÂN DÂN</w:t>
            </w:r>
          </w:p>
          <w:p w14:paraId="441A2E45" w14:textId="405D9F96" w:rsidR="00052D3A" w:rsidRPr="003E5E64" w:rsidRDefault="00000000" w:rsidP="006232E6">
            <w:pPr>
              <w:keepNext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pict w14:anchorId="3514D2B1">
                <v:line id="Straight Connector 2" o:spid="_x0000_s1026" style="position:absolute;left:0;text-align:left;z-index:251662336;visibility:visible;mso-wrap-distance-top:-6e-5mm;mso-wrap-distance-bottom:-6e-5mm" from="45.4pt,15.3pt" to="100.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HJqHA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"/>
              </w:pict>
            </w:r>
            <w:r w:rsidR="003E5E64" w:rsidRPr="003E5E64">
              <w:rPr>
                <w:rFonts w:ascii="Times New Roman" w:hAnsi="Times New Roman"/>
                <w:b/>
                <w:sz w:val="26"/>
                <w:szCs w:val="26"/>
              </w:rPr>
              <w:t>XÃ CƯỜNG LỢI</w:t>
            </w:r>
          </w:p>
        </w:tc>
        <w:tc>
          <w:tcPr>
            <w:tcW w:w="6036" w:type="dxa"/>
          </w:tcPr>
          <w:p w14:paraId="3B6DF91D" w14:textId="77777777" w:rsidR="00052D3A" w:rsidRPr="007B1081" w:rsidRDefault="00052D3A" w:rsidP="00DE0902">
            <w:pPr>
              <w:keepNext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  <w:r w:rsidRPr="007B1081"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04FAA488" w14:textId="77777777" w:rsidR="00052D3A" w:rsidRPr="007B1081" w:rsidRDefault="00052D3A" w:rsidP="00DE0902">
            <w:pPr>
              <w:keepNext/>
              <w:jc w:val="center"/>
              <w:rPr>
                <w:rFonts w:ascii="Times New Roman" w:eastAsia="Calibri" w:hAnsi="Times New Roman"/>
                <w:b/>
              </w:rPr>
            </w:pPr>
            <w:r w:rsidRPr="007B1081">
              <w:rPr>
                <w:rFonts w:ascii="Times New Roman" w:eastAsia="Calibri" w:hAnsi="Times New Roman"/>
                <w:b/>
                <w:lang w:val="vi-VN"/>
              </w:rPr>
              <w:t>Độc lập - Tự do - Hạnh phúc</w:t>
            </w:r>
          </w:p>
        </w:tc>
      </w:tr>
      <w:tr w:rsidR="00052D3A" w:rsidRPr="007B1081" w14:paraId="2A6E9C0D" w14:textId="77777777" w:rsidTr="00DE0902">
        <w:trPr>
          <w:trHeight w:val="618"/>
          <w:jc w:val="center"/>
        </w:trPr>
        <w:tc>
          <w:tcPr>
            <w:tcW w:w="3244" w:type="dxa"/>
          </w:tcPr>
          <w:p w14:paraId="2E601F68" w14:textId="77777777" w:rsidR="00052D3A" w:rsidRPr="006232E6" w:rsidRDefault="00052D3A" w:rsidP="00EF3ABD">
            <w:pPr>
              <w:keepNext/>
              <w:spacing w:before="240"/>
              <w:jc w:val="center"/>
              <w:outlineLvl w:val="0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232E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Số:</w:t>
            </w:r>
            <w:r w:rsidR="00293B85">
              <w:rPr>
                <w:rFonts w:ascii="Times New Roman" w:hAnsi="Times New Roman"/>
                <w:bCs/>
                <w:sz w:val="26"/>
                <w:szCs w:val="26"/>
              </w:rPr>
              <w:t xml:space="preserve">           </w:t>
            </w:r>
            <w:r w:rsidRPr="006232E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/</w:t>
            </w:r>
            <w:r w:rsidRPr="006232E6">
              <w:rPr>
                <w:rFonts w:ascii="Times New Roman" w:hAnsi="Times New Roman"/>
                <w:bCs/>
                <w:sz w:val="26"/>
                <w:szCs w:val="26"/>
              </w:rPr>
              <w:t>QĐ-</w:t>
            </w:r>
            <w:r w:rsidRPr="006232E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UBND</w:t>
            </w:r>
          </w:p>
        </w:tc>
        <w:tc>
          <w:tcPr>
            <w:tcW w:w="6036" w:type="dxa"/>
          </w:tcPr>
          <w:p w14:paraId="38A198C5" w14:textId="61F217C2" w:rsidR="00052D3A" w:rsidRPr="00977D96" w:rsidRDefault="00000000" w:rsidP="00954699">
            <w:pPr>
              <w:keepNext/>
              <w:spacing w:before="24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 w14:anchorId="7AE39635">
                <v:line id="Straight Connector 1" o:spid="_x0000_s1029" style="position:absolute;left:0;text-align:left;flip:y;z-index:251661312;visibility:visible;mso-wrap-distance-top:-3e-5mm;mso-wrap-distance-bottom:-3e-5mm;mso-position-horizontal-relative:text;mso-position-vertical-relative:text" from="61.9pt,.65pt" to="228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"/>
              </w:pict>
            </w:r>
            <w:r w:rsidR="003E5E64">
              <w:rPr>
                <w:rFonts w:ascii="Times New Roman" w:eastAsia="Calibri" w:hAnsi="Times New Roman"/>
                <w:i/>
              </w:rPr>
              <w:t>Cường Lợi</w:t>
            </w:r>
            <w:r w:rsidR="00052D3A" w:rsidRPr="00977D96">
              <w:rPr>
                <w:rFonts w:ascii="Times New Roman" w:eastAsia="Calibri" w:hAnsi="Times New Roman"/>
                <w:i/>
                <w:lang w:val="vi-VN"/>
              </w:rPr>
              <w:t>, ngày</w:t>
            </w:r>
            <w:r w:rsidR="00293B85">
              <w:rPr>
                <w:rFonts w:ascii="Times New Roman" w:eastAsia="Calibri" w:hAnsi="Times New Roman"/>
                <w:i/>
              </w:rPr>
              <w:t xml:space="preserve">        </w:t>
            </w:r>
            <w:r w:rsidR="00052D3A" w:rsidRPr="00977D96">
              <w:rPr>
                <w:rFonts w:ascii="Times New Roman" w:eastAsia="Calibri" w:hAnsi="Times New Roman"/>
                <w:i/>
                <w:lang w:val="vi-VN"/>
              </w:rPr>
              <w:t>tháng</w:t>
            </w:r>
            <w:r w:rsidR="00293B85">
              <w:rPr>
                <w:rFonts w:ascii="Times New Roman" w:eastAsia="Calibri" w:hAnsi="Times New Roman"/>
                <w:i/>
              </w:rPr>
              <w:t xml:space="preserve"> </w:t>
            </w:r>
            <w:r w:rsidR="003E5E64">
              <w:rPr>
                <w:rFonts w:ascii="Times New Roman" w:eastAsia="Calibri" w:hAnsi="Times New Roman"/>
                <w:i/>
              </w:rPr>
              <w:t>4</w:t>
            </w:r>
            <w:r w:rsidR="00293B85">
              <w:rPr>
                <w:rFonts w:ascii="Times New Roman" w:eastAsia="Calibri" w:hAnsi="Times New Roman"/>
                <w:i/>
              </w:rPr>
              <w:t xml:space="preserve"> </w:t>
            </w:r>
            <w:r w:rsidR="00052D3A" w:rsidRPr="00977D96">
              <w:rPr>
                <w:rFonts w:ascii="Times New Roman" w:eastAsia="Calibri" w:hAnsi="Times New Roman"/>
                <w:i/>
                <w:lang w:val="vi-VN"/>
              </w:rPr>
              <w:t>năm 20</w:t>
            </w:r>
            <w:r w:rsidR="00052D3A" w:rsidRPr="00977D96">
              <w:rPr>
                <w:rFonts w:ascii="Times New Roman" w:eastAsia="Calibri" w:hAnsi="Times New Roman"/>
                <w:i/>
              </w:rPr>
              <w:t>2</w:t>
            </w:r>
            <w:r w:rsidR="003E5E64">
              <w:rPr>
                <w:rFonts w:ascii="Times New Roman" w:eastAsia="Calibri" w:hAnsi="Times New Roman"/>
                <w:i/>
              </w:rPr>
              <w:t>6</w:t>
            </w:r>
          </w:p>
        </w:tc>
      </w:tr>
    </w:tbl>
    <w:p w14:paraId="70657A6F" w14:textId="77777777" w:rsidR="00052D3A" w:rsidRPr="002C6EDA" w:rsidRDefault="00052D3A" w:rsidP="00052D3A">
      <w:pPr>
        <w:tabs>
          <w:tab w:val="left" w:pos="7182"/>
        </w:tabs>
        <w:rPr>
          <w:rFonts w:ascii="Times New Roman" w:hAnsi="Times New Roman"/>
          <w:i/>
          <w:iCs/>
          <w:color w:val="000000"/>
          <w:sz w:val="14"/>
          <w:szCs w:val="16"/>
        </w:rPr>
      </w:pPr>
    </w:p>
    <w:p w14:paraId="0016DAC1" w14:textId="77777777" w:rsidR="00052D3A" w:rsidRPr="003F2B06" w:rsidRDefault="00052D3A" w:rsidP="00052D3A">
      <w:pPr>
        <w:tabs>
          <w:tab w:val="left" w:pos="7182"/>
        </w:tabs>
        <w:jc w:val="center"/>
        <w:rPr>
          <w:rFonts w:ascii="Times New Roman" w:hAnsi="Times New Roman"/>
          <w:b/>
          <w:bCs/>
          <w:color w:val="000000"/>
        </w:rPr>
      </w:pPr>
      <w:r w:rsidRPr="003F2B06">
        <w:rPr>
          <w:rFonts w:ascii="Times New Roman" w:hAnsi="Times New Roman"/>
          <w:b/>
          <w:bCs/>
          <w:color w:val="000000"/>
        </w:rPr>
        <w:t xml:space="preserve">QUYẾT ĐỊNH </w:t>
      </w:r>
    </w:p>
    <w:p w14:paraId="76FC840A" w14:textId="77777777" w:rsidR="00835A80" w:rsidRDefault="00052D3A" w:rsidP="003E067F">
      <w:pPr>
        <w:tabs>
          <w:tab w:val="left" w:pos="7182"/>
        </w:tabs>
        <w:jc w:val="center"/>
        <w:rPr>
          <w:rFonts w:ascii="Times New Roman" w:hAnsi="Times New Roman"/>
          <w:b/>
          <w:bCs/>
          <w:color w:val="000000"/>
        </w:rPr>
      </w:pPr>
      <w:r w:rsidRPr="00DF5C52">
        <w:rPr>
          <w:rFonts w:ascii="Times New Roman" w:hAnsi="Times New Roman"/>
          <w:b/>
          <w:bCs/>
          <w:color w:val="000000"/>
        </w:rPr>
        <w:t xml:space="preserve">Về việc công khai số liệu </w:t>
      </w:r>
      <w:r w:rsidR="003E067F" w:rsidRPr="003E067F">
        <w:rPr>
          <w:rFonts w:ascii="Times New Roman" w:hAnsi="Times New Roman"/>
          <w:b/>
          <w:bCs/>
          <w:color w:val="000000"/>
        </w:rPr>
        <w:t xml:space="preserve">và thuyết minh quyết toán </w:t>
      </w:r>
    </w:p>
    <w:p w14:paraId="3F7FCB5B" w14:textId="506269A5" w:rsidR="00052D3A" w:rsidRDefault="003E067F" w:rsidP="00052D3A">
      <w:pPr>
        <w:tabs>
          <w:tab w:val="left" w:pos="7182"/>
        </w:tabs>
        <w:jc w:val="center"/>
        <w:rPr>
          <w:rFonts w:ascii="Times New Roman" w:hAnsi="Times New Roman"/>
          <w:b/>
          <w:bCs/>
          <w:color w:val="000000"/>
        </w:rPr>
      </w:pPr>
      <w:r w:rsidRPr="003E067F">
        <w:rPr>
          <w:rFonts w:ascii="Times New Roman" w:hAnsi="Times New Roman"/>
          <w:b/>
          <w:bCs/>
          <w:color w:val="000000"/>
        </w:rPr>
        <w:t xml:space="preserve">ngân sách </w:t>
      </w:r>
      <w:r w:rsidR="00052D3A" w:rsidRPr="00DF5C52">
        <w:rPr>
          <w:rFonts w:ascii="Times New Roman" w:hAnsi="Times New Roman"/>
          <w:b/>
          <w:bCs/>
          <w:color w:val="000000"/>
        </w:rPr>
        <w:t>20</w:t>
      </w:r>
      <w:r w:rsidR="00052D3A">
        <w:rPr>
          <w:rFonts w:ascii="Times New Roman" w:hAnsi="Times New Roman"/>
          <w:b/>
          <w:bCs/>
          <w:color w:val="000000"/>
        </w:rPr>
        <w:t>2</w:t>
      </w:r>
      <w:r w:rsidR="009B14A9">
        <w:rPr>
          <w:rFonts w:ascii="Times New Roman" w:hAnsi="Times New Roman"/>
          <w:b/>
          <w:bCs/>
          <w:color w:val="000000"/>
        </w:rPr>
        <w:t>5</w:t>
      </w:r>
      <w:r w:rsidR="00052D3A" w:rsidRPr="00DF5C52">
        <w:rPr>
          <w:rFonts w:ascii="Times New Roman" w:hAnsi="Times New Roman"/>
          <w:b/>
          <w:bCs/>
          <w:color w:val="000000"/>
        </w:rPr>
        <w:t xml:space="preserve"> </w:t>
      </w:r>
      <w:r w:rsidR="009B14A9">
        <w:rPr>
          <w:rFonts w:ascii="Times New Roman" w:hAnsi="Times New Roman"/>
          <w:b/>
          <w:bCs/>
          <w:color w:val="000000"/>
        </w:rPr>
        <w:t>xã Cường Lợi</w:t>
      </w:r>
    </w:p>
    <w:p w14:paraId="24A92C09" w14:textId="77777777" w:rsidR="002C6EDA" w:rsidRDefault="00000000" w:rsidP="002C6EDA">
      <w:pPr>
        <w:tabs>
          <w:tab w:val="left" w:pos="7182"/>
        </w:tabs>
        <w:jc w:val="center"/>
        <w:rPr>
          <w:rFonts w:ascii="Times New Roman" w:hAnsi="Times New Roman"/>
          <w:b/>
          <w:bCs/>
          <w:color w:val="000000"/>
          <w:lang w:val="es-AR"/>
        </w:rPr>
      </w:pPr>
      <w:r>
        <w:rPr>
          <w:rFonts w:ascii="Times New Roman" w:hAnsi="Times New Roman"/>
          <w:b/>
          <w:bCs/>
          <w:noProof/>
          <w:color w:val="000000"/>
        </w:rPr>
        <w:pict w14:anchorId="08065B28">
          <v:line id="Line 15" o:spid="_x0000_s1028" style="position:absolute;left:0;text-align:left;z-index:251660288;visibility:visible;mso-wrap-distance-top:-3e-5mm;mso-wrap-distance-bottom:-3e-5mm" from="177.3pt,.65pt" to="285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Vp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"/>
        </w:pict>
      </w:r>
    </w:p>
    <w:p w14:paraId="090B0B99" w14:textId="2ACF40F4" w:rsidR="00052D3A" w:rsidRDefault="007262C6" w:rsidP="002C6EDA">
      <w:pPr>
        <w:tabs>
          <w:tab w:val="left" w:pos="7182"/>
        </w:tabs>
        <w:jc w:val="center"/>
        <w:rPr>
          <w:rFonts w:ascii="Times New Roman" w:hAnsi="Times New Roman"/>
          <w:b/>
          <w:bCs/>
          <w:color w:val="000000"/>
          <w:lang w:val="es-AR"/>
        </w:rPr>
      </w:pPr>
      <w:r>
        <w:rPr>
          <w:rFonts w:ascii="Times New Roman" w:hAnsi="Times New Roman"/>
          <w:b/>
          <w:bCs/>
          <w:color w:val="000000"/>
          <w:lang w:val="es-AR"/>
        </w:rPr>
        <w:t>ỦY</w:t>
      </w:r>
      <w:r w:rsidR="00052D3A" w:rsidRPr="003F2B06">
        <w:rPr>
          <w:rFonts w:ascii="Times New Roman" w:hAnsi="Times New Roman"/>
          <w:b/>
          <w:bCs/>
          <w:color w:val="000000"/>
          <w:lang w:val="es-AR"/>
        </w:rPr>
        <w:t xml:space="preserve"> BAN NHÂN DÂN </w:t>
      </w:r>
      <w:r w:rsidR="009B14A9">
        <w:rPr>
          <w:rFonts w:ascii="Times New Roman" w:hAnsi="Times New Roman"/>
          <w:b/>
          <w:bCs/>
          <w:color w:val="000000"/>
          <w:lang w:val="es-AR"/>
        </w:rPr>
        <w:t>XÃ CƯỜNG LỢI</w:t>
      </w:r>
    </w:p>
    <w:p w14:paraId="07C89426" w14:textId="77777777" w:rsidR="002C6EDA" w:rsidRPr="002C6EDA" w:rsidRDefault="002C6EDA" w:rsidP="002C6EDA">
      <w:pPr>
        <w:tabs>
          <w:tab w:val="left" w:pos="7182"/>
        </w:tabs>
        <w:jc w:val="center"/>
        <w:rPr>
          <w:rFonts w:ascii="Times New Roman" w:hAnsi="Times New Roman"/>
          <w:b/>
          <w:bCs/>
          <w:color w:val="000000"/>
          <w:sz w:val="10"/>
          <w:lang w:val="es-AR"/>
        </w:rPr>
      </w:pPr>
    </w:p>
    <w:p w14:paraId="34E825AF" w14:textId="39F6977D" w:rsidR="00052D3A" w:rsidRPr="002A6330" w:rsidRDefault="00052D3A" w:rsidP="0028004D">
      <w:pPr>
        <w:spacing w:before="160" w:after="120"/>
        <w:ind w:firstLine="720"/>
        <w:jc w:val="both"/>
        <w:rPr>
          <w:rFonts w:ascii="Times New Roman" w:hAnsi="Times New Roman"/>
          <w:i/>
        </w:rPr>
      </w:pPr>
      <w:r w:rsidRPr="002A6330">
        <w:rPr>
          <w:rFonts w:ascii="Times New Roman" w:hAnsi="Times New Roman"/>
          <w:i/>
        </w:rPr>
        <w:t xml:space="preserve">Căn cứ Luật Tổ chức </w:t>
      </w:r>
      <w:r w:rsidR="00BC26F8" w:rsidRPr="002A6330">
        <w:rPr>
          <w:rFonts w:ascii="Times New Roman" w:hAnsi="Times New Roman"/>
          <w:i/>
        </w:rPr>
        <w:t>c</w:t>
      </w:r>
      <w:r w:rsidRPr="002A6330">
        <w:rPr>
          <w:rFonts w:ascii="Times New Roman" w:hAnsi="Times New Roman"/>
          <w:i/>
        </w:rPr>
        <w:t xml:space="preserve">hính quyền địa phương ngày </w:t>
      </w:r>
      <w:r w:rsidR="002A6330" w:rsidRPr="002A6330">
        <w:rPr>
          <w:rFonts w:ascii="Times New Roman" w:hAnsi="Times New Roman"/>
          <w:i/>
        </w:rPr>
        <w:t>16/6</w:t>
      </w:r>
      <w:r w:rsidR="00EF3ABD" w:rsidRPr="002A6330">
        <w:rPr>
          <w:rFonts w:ascii="Times New Roman" w:hAnsi="Times New Roman"/>
          <w:i/>
        </w:rPr>
        <w:t>/2025</w:t>
      </w:r>
      <w:r w:rsidRPr="002A6330">
        <w:rPr>
          <w:rFonts w:ascii="Times New Roman" w:hAnsi="Times New Roman"/>
          <w:i/>
        </w:rPr>
        <w:t xml:space="preserve">;  </w:t>
      </w:r>
    </w:p>
    <w:p w14:paraId="18E54FC4" w14:textId="77777777" w:rsidR="002A6330" w:rsidRPr="002A6330" w:rsidRDefault="002A6330" w:rsidP="0028004D">
      <w:pPr>
        <w:tabs>
          <w:tab w:val="left" w:pos="7182"/>
        </w:tabs>
        <w:spacing w:before="160" w:after="120"/>
        <w:ind w:firstLine="720"/>
        <w:jc w:val="both"/>
        <w:rPr>
          <w:rFonts w:ascii="Times New Roman" w:hAnsi="Times New Roman"/>
          <w:i/>
        </w:rPr>
      </w:pPr>
      <w:r w:rsidRPr="002A6330">
        <w:rPr>
          <w:rFonts w:ascii="Times New Roman" w:hAnsi="Times New Roman"/>
          <w:i/>
        </w:rPr>
        <w:t>C</w:t>
      </w:r>
      <w:r w:rsidRPr="002A6330">
        <w:rPr>
          <w:rFonts w:ascii="Times New Roman" w:hAnsi="Times New Roman" w:hint="eastAsia"/>
          <w:i/>
        </w:rPr>
        <w:t>ă</w:t>
      </w:r>
      <w:r w:rsidRPr="002A6330">
        <w:rPr>
          <w:rFonts w:ascii="Times New Roman" w:hAnsi="Times New Roman"/>
          <w:i/>
        </w:rPr>
        <w:t>n cứ Luật Ngân sách nhà n</w:t>
      </w:r>
      <w:r w:rsidRPr="002A6330">
        <w:rPr>
          <w:rFonts w:ascii="Times New Roman" w:hAnsi="Times New Roman" w:hint="eastAsia"/>
          <w:i/>
        </w:rPr>
        <w:t>ư</w:t>
      </w:r>
      <w:r w:rsidRPr="002A6330">
        <w:rPr>
          <w:rFonts w:ascii="Times New Roman" w:hAnsi="Times New Roman"/>
          <w:i/>
        </w:rPr>
        <w:t>ớc số 89/2025/QH15 ngày 25 tháng 6 n</w:t>
      </w:r>
      <w:r w:rsidRPr="002A6330">
        <w:rPr>
          <w:rFonts w:ascii="Times New Roman" w:hAnsi="Times New Roman" w:hint="eastAsia"/>
          <w:i/>
        </w:rPr>
        <w:t>ă</w:t>
      </w:r>
      <w:r w:rsidRPr="002A6330">
        <w:rPr>
          <w:rFonts w:ascii="Times New Roman" w:hAnsi="Times New Roman"/>
          <w:i/>
        </w:rPr>
        <w:t>m 2025;</w:t>
      </w:r>
    </w:p>
    <w:p w14:paraId="678E9126" w14:textId="77777777" w:rsidR="002A6330" w:rsidRDefault="002A6330" w:rsidP="0028004D">
      <w:pPr>
        <w:tabs>
          <w:tab w:val="left" w:pos="7182"/>
        </w:tabs>
        <w:spacing w:before="160" w:after="120"/>
        <w:ind w:firstLine="720"/>
        <w:jc w:val="both"/>
        <w:rPr>
          <w:rFonts w:ascii="Times New Roman" w:hAnsi="Times New Roman"/>
          <w:i/>
        </w:rPr>
      </w:pPr>
      <w:r w:rsidRPr="002A6330">
        <w:rPr>
          <w:rFonts w:ascii="Times New Roman" w:hAnsi="Times New Roman"/>
          <w:i/>
        </w:rPr>
        <w:t>C</w:t>
      </w:r>
      <w:r w:rsidRPr="002A6330">
        <w:rPr>
          <w:rFonts w:ascii="Times New Roman" w:hAnsi="Times New Roman" w:hint="eastAsia"/>
          <w:i/>
        </w:rPr>
        <w:t>ă</w:t>
      </w:r>
      <w:r w:rsidRPr="002A6330">
        <w:rPr>
          <w:rFonts w:ascii="Times New Roman" w:hAnsi="Times New Roman"/>
          <w:i/>
        </w:rPr>
        <w:t xml:space="preserve">n cứ Nghị </w:t>
      </w:r>
      <w:r w:rsidRPr="002A6330">
        <w:rPr>
          <w:rFonts w:ascii="Times New Roman" w:hAnsi="Times New Roman" w:hint="eastAsia"/>
          <w:i/>
        </w:rPr>
        <w:t>đ</w:t>
      </w:r>
      <w:r w:rsidRPr="002A6330">
        <w:rPr>
          <w:rFonts w:ascii="Times New Roman" w:hAnsi="Times New Roman"/>
          <w:i/>
        </w:rPr>
        <w:t>ịnh số 73/2026/N</w:t>
      </w:r>
      <w:r w:rsidRPr="002A6330">
        <w:rPr>
          <w:rFonts w:ascii="Times New Roman" w:hAnsi="Times New Roman" w:hint="eastAsia"/>
          <w:i/>
        </w:rPr>
        <w:t>Đ</w:t>
      </w:r>
      <w:r w:rsidRPr="002A6330">
        <w:rPr>
          <w:rFonts w:ascii="Times New Roman" w:hAnsi="Times New Roman"/>
          <w:i/>
        </w:rPr>
        <w:t>-CP ngày 10 tháng 3 n</w:t>
      </w:r>
      <w:r w:rsidRPr="002A6330">
        <w:rPr>
          <w:rFonts w:ascii="Times New Roman" w:hAnsi="Times New Roman" w:hint="eastAsia"/>
          <w:i/>
        </w:rPr>
        <w:t>ă</w:t>
      </w:r>
      <w:r w:rsidRPr="002A6330">
        <w:rPr>
          <w:rFonts w:ascii="Times New Roman" w:hAnsi="Times New Roman"/>
          <w:i/>
        </w:rPr>
        <w:t xml:space="preserve">m 2026 của Chính phủ quy </w:t>
      </w:r>
      <w:r w:rsidRPr="002A6330">
        <w:rPr>
          <w:rFonts w:ascii="Times New Roman" w:hAnsi="Times New Roman" w:hint="eastAsia"/>
          <w:i/>
        </w:rPr>
        <w:t>đ</w:t>
      </w:r>
      <w:r w:rsidRPr="002A6330">
        <w:rPr>
          <w:rFonts w:ascii="Times New Roman" w:hAnsi="Times New Roman"/>
          <w:i/>
        </w:rPr>
        <w:t>ịnh chi tiết và h</w:t>
      </w:r>
      <w:r w:rsidRPr="002A6330">
        <w:rPr>
          <w:rFonts w:ascii="Times New Roman" w:hAnsi="Times New Roman" w:hint="eastAsia"/>
          <w:i/>
        </w:rPr>
        <w:t>ư</w:t>
      </w:r>
      <w:r w:rsidRPr="002A6330">
        <w:rPr>
          <w:rFonts w:ascii="Times New Roman" w:hAnsi="Times New Roman"/>
          <w:i/>
        </w:rPr>
        <w:t xml:space="preserve">ớng dẫn thi hành một số </w:t>
      </w:r>
      <w:r w:rsidRPr="002A6330">
        <w:rPr>
          <w:rFonts w:ascii="Times New Roman" w:hAnsi="Times New Roman" w:hint="eastAsia"/>
          <w:i/>
        </w:rPr>
        <w:t>đ</w:t>
      </w:r>
      <w:r w:rsidRPr="002A6330">
        <w:rPr>
          <w:rFonts w:ascii="Times New Roman" w:hAnsi="Times New Roman"/>
          <w:i/>
        </w:rPr>
        <w:t>iều của Luật Ngân sách nhà n</w:t>
      </w:r>
      <w:r w:rsidRPr="002A6330">
        <w:rPr>
          <w:rFonts w:ascii="Times New Roman" w:hAnsi="Times New Roman" w:hint="eastAsia"/>
          <w:i/>
        </w:rPr>
        <w:t>ư</w:t>
      </w:r>
      <w:r w:rsidRPr="002A6330">
        <w:rPr>
          <w:rFonts w:ascii="Times New Roman" w:hAnsi="Times New Roman"/>
          <w:i/>
        </w:rPr>
        <w:t>ớc;</w:t>
      </w:r>
    </w:p>
    <w:p w14:paraId="06FF4047" w14:textId="64D2EB37" w:rsidR="00052D3A" w:rsidRPr="00EC3A72" w:rsidRDefault="00052D3A" w:rsidP="0028004D">
      <w:pPr>
        <w:tabs>
          <w:tab w:val="left" w:pos="7182"/>
        </w:tabs>
        <w:spacing w:before="160" w:after="120"/>
        <w:ind w:firstLine="720"/>
        <w:jc w:val="both"/>
        <w:rPr>
          <w:rFonts w:ascii="Times New Roman" w:hAnsi="Times New Roman"/>
          <w:i/>
          <w:color w:val="000000"/>
          <w:spacing w:val="-4"/>
          <w:lang w:val="es-AR"/>
        </w:rPr>
      </w:pPr>
      <w:r w:rsidRPr="00EC3A72">
        <w:rPr>
          <w:rFonts w:ascii="Times New Roman" w:hAnsi="Times New Roman"/>
          <w:i/>
          <w:color w:val="000000"/>
          <w:spacing w:val="-4"/>
          <w:lang w:val="es-AR"/>
        </w:rPr>
        <w:t xml:space="preserve">Căn cứ Thông tư số </w:t>
      </w:r>
      <w:r w:rsidR="00EC3A72" w:rsidRPr="00EC3A72">
        <w:rPr>
          <w:rFonts w:ascii="Times New Roman" w:hAnsi="Times New Roman"/>
          <w:i/>
          <w:color w:val="000000"/>
          <w:spacing w:val="-4"/>
          <w:lang w:val="es-AR"/>
        </w:rPr>
        <w:t>26</w:t>
      </w:r>
      <w:r w:rsidRPr="00EC3A72">
        <w:rPr>
          <w:rFonts w:ascii="Times New Roman" w:hAnsi="Times New Roman"/>
          <w:i/>
          <w:color w:val="000000"/>
          <w:spacing w:val="-4"/>
          <w:lang w:val="es-AR"/>
        </w:rPr>
        <w:t>/20</w:t>
      </w:r>
      <w:r w:rsidR="00EC3A72" w:rsidRPr="00EC3A72">
        <w:rPr>
          <w:rFonts w:ascii="Times New Roman" w:hAnsi="Times New Roman"/>
          <w:i/>
          <w:color w:val="000000"/>
          <w:spacing w:val="-4"/>
          <w:lang w:val="es-AR"/>
        </w:rPr>
        <w:t>2</w:t>
      </w:r>
      <w:r w:rsidRPr="00EC3A72">
        <w:rPr>
          <w:rFonts w:ascii="Times New Roman" w:hAnsi="Times New Roman"/>
          <w:i/>
          <w:color w:val="000000"/>
          <w:spacing w:val="-4"/>
          <w:lang w:val="es-AR"/>
        </w:rPr>
        <w:t>6/TT-BTC</w:t>
      </w:r>
      <w:r w:rsidR="00293B85" w:rsidRPr="00EC3A72">
        <w:rPr>
          <w:rFonts w:ascii="Times New Roman" w:hAnsi="Times New Roman"/>
          <w:i/>
          <w:color w:val="000000"/>
          <w:spacing w:val="-4"/>
          <w:lang w:val="es-AR"/>
        </w:rPr>
        <w:t xml:space="preserve"> </w:t>
      </w:r>
      <w:r w:rsidRPr="00EC3A72">
        <w:rPr>
          <w:rFonts w:ascii="Times New Roman" w:hAnsi="Times New Roman"/>
          <w:i/>
          <w:color w:val="000000"/>
          <w:spacing w:val="-4"/>
          <w:lang w:val="es-AR"/>
        </w:rPr>
        <w:t xml:space="preserve">ngày </w:t>
      </w:r>
      <w:r w:rsidR="00EC3A72" w:rsidRPr="00EC3A72">
        <w:rPr>
          <w:rFonts w:ascii="Times New Roman" w:hAnsi="Times New Roman"/>
          <w:i/>
          <w:color w:val="000000"/>
          <w:spacing w:val="-4"/>
          <w:lang w:val="es-AR"/>
        </w:rPr>
        <w:t>25/3/2026</w:t>
      </w:r>
      <w:r w:rsidRPr="00EC3A72">
        <w:rPr>
          <w:rFonts w:ascii="Times New Roman" w:hAnsi="Times New Roman"/>
          <w:i/>
          <w:color w:val="000000"/>
          <w:spacing w:val="-4"/>
          <w:lang w:val="es-AR"/>
        </w:rPr>
        <w:t xml:space="preserve"> của Bộ Tài</w:t>
      </w:r>
      <w:r w:rsidR="00EC3A72" w:rsidRPr="00EC3A72">
        <w:rPr>
          <w:rFonts w:ascii="Times New Roman" w:hAnsi="Times New Roman"/>
          <w:i/>
          <w:color w:val="000000"/>
          <w:spacing w:val="-4"/>
          <w:lang w:val="es-AR"/>
        </w:rPr>
        <w:t xml:space="preserve"> </w:t>
      </w:r>
      <w:r w:rsidRPr="00EC3A72">
        <w:rPr>
          <w:rFonts w:ascii="Times New Roman" w:hAnsi="Times New Roman"/>
          <w:i/>
          <w:color w:val="000000"/>
          <w:spacing w:val="-4"/>
          <w:lang w:val="es-AR"/>
        </w:rPr>
        <w:t xml:space="preserve">chính </w:t>
      </w:r>
      <w:r w:rsidR="00EC3A72" w:rsidRPr="00EC3A72">
        <w:rPr>
          <w:rFonts w:ascii="Times New Roman" w:hAnsi="Times New Roman"/>
          <w:i/>
          <w:color w:val="000000"/>
          <w:spacing w:val="-4"/>
          <w:lang w:val="es-AR"/>
        </w:rPr>
        <w:t xml:space="preserve">quy </w:t>
      </w:r>
      <w:r w:rsidR="00EC3A72" w:rsidRPr="00EC3A72">
        <w:rPr>
          <w:rFonts w:ascii="Times New Roman" w:hAnsi="Times New Roman" w:hint="eastAsia"/>
          <w:i/>
          <w:color w:val="000000"/>
          <w:spacing w:val="-4"/>
          <w:lang w:val="es-AR"/>
        </w:rPr>
        <w:t>đ</w:t>
      </w:r>
      <w:r w:rsidR="00EC3A72" w:rsidRPr="00EC3A72">
        <w:rPr>
          <w:rFonts w:ascii="Times New Roman" w:hAnsi="Times New Roman"/>
          <w:i/>
          <w:color w:val="000000"/>
          <w:spacing w:val="-4"/>
          <w:lang w:val="es-AR"/>
        </w:rPr>
        <w:t>ịnh chi tiết và h</w:t>
      </w:r>
      <w:r w:rsidR="00EC3A72" w:rsidRPr="00EC3A72">
        <w:rPr>
          <w:rFonts w:ascii="Times New Roman" w:hAnsi="Times New Roman" w:hint="eastAsia"/>
          <w:i/>
          <w:color w:val="000000"/>
          <w:spacing w:val="-4"/>
          <w:lang w:val="es-AR"/>
        </w:rPr>
        <w:t>ư</w:t>
      </w:r>
      <w:r w:rsidR="00EC3A72" w:rsidRPr="00EC3A72">
        <w:rPr>
          <w:rFonts w:ascii="Times New Roman" w:hAnsi="Times New Roman"/>
          <w:i/>
          <w:color w:val="000000"/>
          <w:spacing w:val="-4"/>
          <w:lang w:val="es-AR"/>
        </w:rPr>
        <w:t xml:space="preserve">ớng dẫn thi hành một số </w:t>
      </w:r>
      <w:r w:rsidR="00EC3A72" w:rsidRPr="00EC3A72">
        <w:rPr>
          <w:rFonts w:ascii="Times New Roman" w:hAnsi="Times New Roman" w:hint="eastAsia"/>
          <w:i/>
          <w:color w:val="000000"/>
          <w:spacing w:val="-4"/>
          <w:lang w:val="es-AR"/>
        </w:rPr>
        <w:t>đ</w:t>
      </w:r>
      <w:r w:rsidR="00EC3A72" w:rsidRPr="00EC3A72">
        <w:rPr>
          <w:rFonts w:ascii="Times New Roman" w:hAnsi="Times New Roman"/>
          <w:i/>
          <w:color w:val="000000"/>
          <w:spacing w:val="-4"/>
          <w:lang w:val="es-AR"/>
        </w:rPr>
        <w:t xml:space="preserve">iều của </w:t>
      </w:r>
      <w:r w:rsidR="00EC3A72">
        <w:rPr>
          <w:rFonts w:ascii="Times New Roman" w:hAnsi="Times New Roman"/>
          <w:i/>
          <w:color w:val="000000"/>
          <w:spacing w:val="-4"/>
          <w:lang w:val="es-AR"/>
        </w:rPr>
        <w:t>N</w:t>
      </w:r>
      <w:r w:rsidR="00EC3A72" w:rsidRPr="00EC3A72">
        <w:rPr>
          <w:rFonts w:ascii="Times New Roman" w:hAnsi="Times New Roman"/>
          <w:i/>
          <w:color w:val="000000"/>
          <w:spacing w:val="-4"/>
          <w:lang w:val="es-AR"/>
        </w:rPr>
        <w:t xml:space="preserve">ghị </w:t>
      </w:r>
      <w:r w:rsidR="00EC3A72" w:rsidRPr="00EC3A72">
        <w:rPr>
          <w:rFonts w:ascii="Times New Roman" w:hAnsi="Times New Roman" w:hint="eastAsia"/>
          <w:i/>
          <w:color w:val="000000"/>
          <w:spacing w:val="-4"/>
          <w:lang w:val="es-AR"/>
        </w:rPr>
        <w:t>đ</w:t>
      </w:r>
      <w:r w:rsidR="00EC3A72" w:rsidRPr="00EC3A72">
        <w:rPr>
          <w:rFonts w:ascii="Times New Roman" w:hAnsi="Times New Roman"/>
          <w:i/>
          <w:color w:val="000000"/>
          <w:spacing w:val="-4"/>
          <w:lang w:val="es-AR"/>
        </w:rPr>
        <w:t>ịnh số 73/2026/</w:t>
      </w:r>
      <w:r w:rsidR="00EC3A72">
        <w:rPr>
          <w:rFonts w:ascii="Times New Roman" w:hAnsi="Times New Roman"/>
          <w:i/>
          <w:color w:val="000000"/>
          <w:spacing w:val="-4"/>
          <w:lang w:val="es-AR"/>
        </w:rPr>
        <w:t>NĐ-CP</w:t>
      </w:r>
      <w:r w:rsidR="00EC3A72" w:rsidRPr="00EC3A72">
        <w:rPr>
          <w:rFonts w:ascii="Times New Roman" w:hAnsi="Times New Roman"/>
          <w:i/>
          <w:color w:val="000000"/>
          <w:spacing w:val="-4"/>
          <w:lang w:val="es-AR"/>
        </w:rPr>
        <w:t xml:space="preserve"> ngày 10 tháng 3 n</w:t>
      </w:r>
      <w:r w:rsidR="00EC3A72" w:rsidRPr="00EC3A72">
        <w:rPr>
          <w:rFonts w:ascii="Times New Roman" w:hAnsi="Times New Roman" w:hint="eastAsia"/>
          <w:i/>
          <w:color w:val="000000"/>
          <w:spacing w:val="-4"/>
          <w:lang w:val="es-AR"/>
        </w:rPr>
        <w:t>ă</w:t>
      </w:r>
      <w:r w:rsidR="00EC3A72" w:rsidRPr="00EC3A72">
        <w:rPr>
          <w:rFonts w:ascii="Times New Roman" w:hAnsi="Times New Roman"/>
          <w:i/>
          <w:color w:val="000000"/>
          <w:spacing w:val="-4"/>
          <w:lang w:val="es-AR"/>
        </w:rPr>
        <w:t xml:space="preserve">m 2026 của </w:t>
      </w:r>
      <w:r w:rsidR="002F4079">
        <w:rPr>
          <w:rFonts w:ascii="Times New Roman" w:hAnsi="Times New Roman"/>
          <w:i/>
          <w:color w:val="000000"/>
          <w:spacing w:val="-4"/>
          <w:lang w:val="es-AR"/>
        </w:rPr>
        <w:t>C</w:t>
      </w:r>
      <w:r w:rsidR="00EC3A72" w:rsidRPr="00EC3A72">
        <w:rPr>
          <w:rFonts w:ascii="Times New Roman" w:hAnsi="Times New Roman"/>
          <w:i/>
          <w:color w:val="000000"/>
          <w:spacing w:val="-4"/>
          <w:lang w:val="es-AR"/>
        </w:rPr>
        <w:t xml:space="preserve">hính phủ quy </w:t>
      </w:r>
      <w:r w:rsidR="00EC3A72" w:rsidRPr="00EC3A72">
        <w:rPr>
          <w:rFonts w:ascii="Times New Roman" w:hAnsi="Times New Roman" w:hint="eastAsia"/>
          <w:i/>
          <w:color w:val="000000"/>
          <w:spacing w:val="-4"/>
          <w:lang w:val="es-AR"/>
        </w:rPr>
        <w:t>đ</w:t>
      </w:r>
      <w:r w:rsidR="00EC3A72" w:rsidRPr="00EC3A72">
        <w:rPr>
          <w:rFonts w:ascii="Times New Roman" w:hAnsi="Times New Roman"/>
          <w:i/>
          <w:color w:val="000000"/>
          <w:spacing w:val="-4"/>
          <w:lang w:val="es-AR"/>
        </w:rPr>
        <w:t>ịnh chi tiết và h</w:t>
      </w:r>
      <w:r w:rsidR="00EC3A72" w:rsidRPr="00EC3A72">
        <w:rPr>
          <w:rFonts w:ascii="Times New Roman" w:hAnsi="Times New Roman" w:hint="eastAsia"/>
          <w:i/>
          <w:color w:val="000000"/>
          <w:spacing w:val="-4"/>
          <w:lang w:val="es-AR"/>
        </w:rPr>
        <w:t>ư</w:t>
      </w:r>
      <w:r w:rsidR="00EC3A72" w:rsidRPr="00EC3A72">
        <w:rPr>
          <w:rFonts w:ascii="Times New Roman" w:hAnsi="Times New Roman"/>
          <w:i/>
          <w:color w:val="000000"/>
          <w:spacing w:val="-4"/>
          <w:lang w:val="es-AR"/>
        </w:rPr>
        <w:t xml:space="preserve">ớng dẫn thi hành một số </w:t>
      </w:r>
      <w:r w:rsidR="00EC3A72" w:rsidRPr="00EC3A72">
        <w:rPr>
          <w:rFonts w:ascii="Times New Roman" w:hAnsi="Times New Roman" w:hint="eastAsia"/>
          <w:i/>
          <w:color w:val="000000"/>
          <w:spacing w:val="-4"/>
          <w:lang w:val="es-AR"/>
        </w:rPr>
        <w:t>đ</w:t>
      </w:r>
      <w:r w:rsidR="00EC3A72" w:rsidRPr="00EC3A72">
        <w:rPr>
          <w:rFonts w:ascii="Times New Roman" w:hAnsi="Times New Roman"/>
          <w:i/>
          <w:color w:val="000000"/>
          <w:spacing w:val="-4"/>
          <w:lang w:val="es-AR"/>
        </w:rPr>
        <w:t xml:space="preserve">iều của </w:t>
      </w:r>
      <w:r w:rsidR="002F4079">
        <w:rPr>
          <w:rFonts w:ascii="Times New Roman" w:hAnsi="Times New Roman"/>
          <w:i/>
          <w:color w:val="000000"/>
          <w:spacing w:val="-4"/>
          <w:lang w:val="es-AR"/>
        </w:rPr>
        <w:t>L</w:t>
      </w:r>
      <w:r w:rsidR="00EC3A72" w:rsidRPr="00EC3A72">
        <w:rPr>
          <w:rFonts w:ascii="Times New Roman" w:hAnsi="Times New Roman"/>
          <w:i/>
          <w:color w:val="000000"/>
          <w:spacing w:val="-4"/>
          <w:lang w:val="es-AR"/>
        </w:rPr>
        <w:t xml:space="preserve">uật </w:t>
      </w:r>
      <w:r w:rsidR="002F4079">
        <w:rPr>
          <w:rFonts w:ascii="Times New Roman" w:hAnsi="Times New Roman"/>
          <w:i/>
          <w:color w:val="000000"/>
          <w:spacing w:val="-4"/>
          <w:lang w:val="es-AR"/>
        </w:rPr>
        <w:t>N</w:t>
      </w:r>
      <w:r w:rsidR="00EC3A72" w:rsidRPr="00EC3A72">
        <w:rPr>
          <w:rFonts w:ascii="Times New Roman" w:hAnsi="Times New Roman"/>
          <w:i/>
          <w:color w:val="000000"/>
          <w:spacing w:val="-4"/>
          <w:lang w:val="es-AR"/>
        </w:rPr>
        <w:t>gân sách nhà n</w:t>
      </w:r>
      <w:r w:rsidR="00EC3A72" w:rsidRPr="00EC3A72">
        <w:rPr>
          <w:rFonts w:ascii="Times New Roman" w:hAnsi="Times New Roman" w:hint="eastAsia"/>
          <w:i/>
          <w:color w:val="000000"/>
          <w:spacing w:val="-4"/>
          <w:lang w:val="es-AR"/>
        </w:rPr>
        <w:t>ư</w:t>
      </w:r>
      <w:r w:rsidR="00EC3A72" w:rsidRPr="00EC3A72">
        <w:rPr>
          <w:rFonts w:ascii="Times New Roman" w:hAnsi="Times New Roman"/>
          <w:i/>
          <w:color w:val="000000"/>
          <w:spacing w:val="-4"/>
          <w:lang w:val="es-AR"/>
        </w:rPr>
        <w:t>ớc;</w:t>
      </w:r>
    </w:p>
    <w:p w14:paraId="095198C5" w14:textId="16B86D09" w:rsidR="003D3D8D" w:rsidRDefault="00052D3A" w:rsidP="0028004D">
      <w:pPr>
        <w:tabs>
          <w:tab w:val="left" w:pos="7182"/>
        </w:tabs>
        <w:spacing w:before="160" w:after="120"/>
        <w:ind w:firstLine="720"/>
        <w:jc w:val="both"/>
        <w:rPr>
          <w:rFonts w:ascii="Times New Roman" w:hAnsi="Times New Roman"/>
          <w:i/>
          <w:color w:val="000000"/>
          <w:lang w:val="es-AR"/>
        </w:rPr>
      </w:pPr>
      <w:r w:rsidRPr="007D6159">
        <w:rPr>
          <w:rFonts w:ascii="Times New Roman" w:hAnsi="Times New Roman"/>
          <w:i/>
          <w:color w:val="000000"/>
          <w:lang w:val="es-AR"/>
        </w:rPr>
        <w:t>C</w:t>
      </w:r>
      <w:r w:rsidRPr="007D6159">
        <w:rPr>
          <w:rFonts w:ascii="Times New Roman" w:hAnsi="Times New Roman" w:hint="eastAsia"/>
          <w:i/>
          <w:color w:val="000000"/>
          <w:lang w:val="es-AR"/>
        </w:rPr>
        <w:t>ă</w:t>
      </w:r>
      <w:r w:rsidRPr="007D6159">
        <w:rPr>
          <w:rFonts w:ascii="Times New Roman" w:hAnsi="Times New Roman"/>
          <w:i/>
          <w:color w:val="000000"/>
          <w:lang w:val="es-AR"/>
        </w:rPr>
        <w:t>n cứ Nghị quyết số</w:t>
      </w:r>
      <w:r w:rsidR="00293B85" w:rsidRPr="007D6159">
        <w:rPr>
          <w:rFonts w:ascii="Times New Roman" w:hAnsi="Times New Roman"/>
          <w:i/>
          <w:color w:val="000000"/>
          <w:lang w:val="es-AR"/>
        </w:rPr>
        <w:t xml:space="preserve"> </w:t>
      </w:r>
      <w:r w:rsidR="002F4079" w:rsidRPr="007D6159">
        <w:rPr>
          <w:rFonts w:ascii="Times New Roman" w:hAnsi="Times New Roman"/>
          <w:i/>
          <w:color w:val="000000"/>
          <w:lang w:val="es-AR"/>
        </w:rPr>
        <w:t>15</w:t>
      </w:r>
      <w:r w:rsidRPr="007D6159">
        <w:rPr>
          <w:rFonts w:ascii="Times New Roman" w:hAnsi="Times New Roman"/>
          <w:i/>
          <w:color w:val="000000"/>
          <w:lang w:val="es-AR"/>
        </w:rPr>
        <w:t>/NQ-H</w:t>
      </w:r>
      <w:r w:rsidRPr="007D6159">
        <w:rPr>
          <w:rFonts w:ascii="Times New Roman" w:hAnsi="Times New Roman" w:hint="eastAsia"/>
          <w:i/>
          <w:color w:val="000000"/>
          <w:lang w:val="es-AR"/>
        </w:rPr>
        <w:t>Đ</w:t>
      </w:r>
      <w:r w:rsidRPr="007D6159">
        <w:rPr>
          <w:rFonts w:ascii="Times New Roman" w:hAnsi="Times New Roman"/>
          <w:i/>
          <w:color w:val="000000"/>
          <w:lang w:val="es-AR"/>
        </w:rPr>
        <w:t>ND ngày</w:t>
      </w:r>
      <w:r w:rsidR="00293B85" w:rsidRPr="007D6159">
        <w:rPr>
          <w:rFonts w:ascii="Times New Roman" w:hAnsi="Times New Roman"/>
          <w:i/>
          <w:color w:val="000000"/>
          <w:lang w:val="es-AR"/>
        </w:rPr>
        <w:t xml:space="preserve"> </w:t>
      </w:r>
      <w:r w:rsidR="002F4079" w:rsidRPr="007D6159">
        <w:rPr>
          <w:rFonts w:ascii="Times New Roman" w:hAnsi="Times New Roman"/>
          <w:i/>
          <w:color w:val="000000"/>
          <w:lang w:val="es-AR"/>
        </w:rPr>
        <w:t>30/3/2026</w:t>
      </w:r>
      <w:r w:rsidR="00293B85" w:rsidRPr="007D6159">
        <w:rPr>
          <w:rFonts w:ascii="Times New Roman" w:hAnsi="Times New Roman"/>
          <w:i/>
          <w:color w:val="000000"/>
          <w:lang w:val="es-AR"/>
        </w:rPr>
        <w:t xml:space="preserve"> </w:t>
      </w:r>
      <w:r w:rsidRPr="007D6159">
        <w:rPr>
          <w:rFonts w:ascii="Times New Roman" w:hAnsi="Times New Roman"/>
          <w:i/>
          <w:color w:val="000000"/>
          <w:lang w:val="es-AR"/>
        </w:rPr>
        <w:t>của H</w:t>
      </w:r>
      <w:r w:rsidRPr="007D6159">
        <w:rPr>
          <w:rFonts w:ascii="Times New Roman" w:hAnsi="Times New Roman" w:hint="eastAsia"/>
          <w:i/>
          <w:color w:val="000000"/>
          <w:lang w:val="es-AR"/>
        </w:rPr>
        <w:t>Đ</w:t>
      </w:r>
      <w:r w:rsidRPr="007D6159">
        <w:rPr>
          <w:rFonts w:ascii="Times New Roman" w:hAnsi="Times New Roman"/>
          <w:i/>
          <w:color w:val="000000"/>
          <w:lang w:val="es-AR"/>
        </w:rPr>
        <w:t xml:space="preserve">ND </w:t>
      </w:r>
      <w:r w:rsidR="002F4079" w:rsidRPr="007D6159">
        <w:rPr>
          <w:rFonts w:ascii="Times New Roman" w:hAnsi="Times New Roman"/>
          <w:i/>
          <w:color w:val="000000"/>
          <w:lang w:val="es-AR"/>
        </w:rPr>
        <w:t>xã Cường Lợi</w:t>
      </w:r>
      <w:r w:rsidRPr="007D6159">
        <w:rPr>
          <w:rFonts w:ascii="Times New Roman" w:hAnsi="Times New Roman"/>
          <w:i/>
          <w:color w:val="000000"/>
          <w:lang w:val="es-AR"/>
        </w:rPr>
        <w:t xml:space="preserve"> về việc phê chuẩn quyết toán ngân sách </w:t>
      </w:r>
      <w:r w:rsidRPr="007D6159">
        <w:rPr>
          <w:rFonts w:ascii="Times New Roman" w:hAnsi="Times New Roman" w:hint="eastAsia"/>
          <w:i/>
          <w:color w:val="000000"/>
          <w:lang w:val="es-AR"/>
        </w:rPr>
        <w:t>đ</w:t>
      </w:r>
      <w:r w:rsidRPr="007D6159">
        <w:rPr>
          <w:rFonts w:ascii="Times New Roman" w:hAnsi="Times New Roman"/>
          <w:i/>
          <w:color w:val="000000"/>
          <w:lang w:val="es-AR"/>
        </w:rPr>
        <w:t>ịa ph</w:t>
      </w:r>
      <w:r w:rsidRPr="007D6159">
        <w:rPr>
          <w:rFonts w:ascii="Times New Roman" w:hAnsi="Times New Roman" w:hint="eastAsia"/>
          <w:i/>
          <w:color w:val="000000"/>
          <w:lang w:val="es-AR"/>
        </w:rPr>
        <w:t>ươ</w:t>
      </w:r>
      <w:r w:rsidRPr="007D6159">
        <w:rPr>
          <w:rFonts w:ascii="Times New Roman" w:hAnsi="Times New Roman"/>
          <w:i/>
          <w:color w:val="000000"/>
          <w:lang w:val="es-AR"/>
        </w:rPr>
        <w:t>ng n</w:t>
      </w:r>
      <w:r w:rsidRPr="007D6159">
        <w:rPr>
          <w:rFonts w:ascii="Times New Roman" w:hAnsi="Times New Roman" w:hint="eastAsia"/>
          <w:i/>
          <w:color w:val="000000"/>
          <w:lang w:val="es-AR"/>
        </w:rPr>
        <w:t>ă</w:t>
      </w:r>
      <w:r w:rsidRPr="007D6159">
        <w:rPr>
          <w:rFonts w:ascii="Times New Roman" w:hAnsi="Times New Roman"/>
          <w:i/>
          <w:color w:val="000000"/>
          <w:lang w:val="es-AR"/>
        </w:rPr>
        <w:t>m 202</w:t>
      </w:r>
      <w:r w:rsidR="007D6159" w:rsidRPr="007D6159">
        <w:rPr>
          <w:rFonts w:ascii="Times New Roman" w:hAnsi="Times New Roman"/>
          <w:i/>
          <w:color w:val="000000"/>
          <w:lang w:val="es-AR"/>
        </w:rPr>
        <w:t>5</w:t>
      </w:r>
      <w:r w:rsidRPr="007D6159">
        <w:rPr>
          <w:rFonts w:ascii="Times New Roman" w:hAnsi="Times New Roman"/>
          <w:i/>
          <w:color w:val="000000"/>
          <w:lang w:val="es-AR"/>
        </w:rPr>
        <w:t>;</w:t>
      </w:r>
    </w:p>
    <w:p w14:paraId="23BE0C19" w14:textId="5BEEC6D1" w:rsidR="00891015" w:rsidRPr="007D6159" w:rsidRDefault="00891015" w:rsidP="0028004D">
      <w:pPr>
        <w:tabs>
          <w:tab w:val="left" w:pos="7182"/>
        </w:tabs>
        <w:spacing w:before="160" w:after="120"/>
        <w:ind w:firstLine="720"/>
        <w:jc w:val="both"/>
        <w:rPr>
          <w:rFonts w:ascii="Times New Roman" w:hAnsi="Times New Roman"/>
          <w:i/>
          <w:color w:val="000000"/>
          <w:lang w:val="es-AR"/>
        </w:rPr>
      </w:pPr>
      <w:r>
        <w:rPr>
          <w:rFonts w:ascii="Times New Roman" w:hAnsi="Times New Roman"/>
          <w:i/>
          <w:color w:val="000000"/>
          <w:lang w:val="es-AR"/>
        </w:rPr>
        <w:t xml:space="preserve">Căn cứ Nghị quyết số </w:t>
      </w:r>
      <w:r w:rsidRPr="00891015">
        <w:rPr>
          <w:rFonts w:ascii="Times New Roman" w:hAnsi="Times New Roman"/>
          <w:i/>
          <w:color w:val="000000"/>
          <w:lang w:val="es-AR"/>
        </w:rPr>
        <w:t>19/NQ-H</w:t>
      </w:r>
      <w:r w:rsidRPr="00891015">
        <w:rPr>
          <w:rFonts w:ascii="Times New Roman" w:hAnsi="Times New Roman" w:hint="eastAsia"/>
          <w:i/>
          <w:color w:val="000000"/>
          <w:lang w:val="es-AR"/>
        </w:rPr>
        <w:t>Đ</w:t>
      </w:r>
      <w:r w:rsidRPr="00891015">
        <w:rPr>
          <w:rFonts w:ascii="Times New Roman" w:hAnsi="Times New Roman"/>
          <w:i/>
          <w:color w:val="000000"/>
          <w:lang w:val="es-AR"/>
        </w:rPr>
        <w:t>ND</w:t>
      </w:r>
      <w:r>
        <w:rPr>
          <w:rFonts w:ascii="Times New Roman" w:hAnsi="Times New Roman"/>
          <w:i/>
          <w:color w:val="000000"/>
          <w:lang w:val="es-AR"/>
        </w:rPr>
        <w:t xml:space="preserve"> ngày</w:t>
      </w:r>
      <w:r w:rsidRPr="007D6159">
        <w:rPr>
          <w:rFonts w:ascii="Times New Roman" w:hAnsi="Times New Roman"/>
          <w:i/>
          <w:color w:val="000000"/>
          <w:lang w:val="es-AR"/>
        </w:rPr>
        <w:t xml:space="preserve"> 30/3/2026 của H</w:t>
      </w:r>
      <w:r w:rsidRPr="007D6159">
        <w:rPr>
          <w:rFonts w:ascii="Times New Roman" w:hAnsi="Times New Roman" w:hint="eastAsia"/>
          <w:i/>
          <w:color w:val="000000"/>
          <w:lang w:val="es-AR"/>
        </w:rPr>
        <w:t>Đ</w:t>
      </w:r>
      <w:r w:rsidRPr="007D6159">
        <w:rPr>
          <w:rFonts w:ascii="Times New Roman" w:hAnsi="Times New Roman"/>
          <w:i/>
          <w:color w:val="000000"/>
          <w:lang w:val="es-AR"/>
        </w:rPr>
        <w:t>ND xã Cường Lợi</w:t>
      </w:r>
      <w:r w:rsidR="00842497">
        <w:rPr>
          <w:rFonts w:ascii="Times New Roman" w:hAnsi="Times New Roman"/>
          <w:i/>
          <w:color w:val="000000"/>
          <w:lang w:val="es-AR"/>
        </w:rPr>
        <w:t xml:space="preserve"> nghị quyết k</w:t>
      </w:r>
      <w:r w:rsidRPr="00891015">
        <w:rPr>
          <w:rFonts w:ascii="Times New Roman" w:hAnsi="Times New Roman"/>
          <w:i/>
          <w:color w:val="000000"/>
          <w:lang w:val="es-AR"/>
        </w:rPr>
        <w:t xml:space="preserve">ỳ họp thứ nhất Hội </w:t>
      </w:r>
      <w:r w:rsidRPr="00891015">
        <w:rPr>
          <w:rFonts w:ascii="Times New Roman" w:hAnsi="Times New Roman" w:hint="eastAsia"/>
          <w:i/>
          <w:color w:val="000000"/>
          <w:lang w:val="es-AR"/>
        </w:rPr>
        <w:t>đ</w:t>
      </w:r>
      <w:r w:rsidRPr="00891015">
        <w:rPr>
          <w:rFonts w:ascii="Times New Roman" w:hAnsi="Times New Roman"/>
          <w:i/>
          <w:color w:val="000000"/>
          <w:lang w:val="es-AR"/>
        </w:rPr>
        <w:t>ồng nhân dân xã khóa XXI, nhiệm kỳ 2026</w:t>
      </w:r>
      <w:r w:rsidR="00842497">
        <w:rPr>
          <w:rFonts w:ascii="Times New Roman" w:hAnsi="Times New Roman"/>
          <w:i/>
          <w:color w:val="000000"/>
          <w:lang w:val="es-AR"/>
        </w:rPr>
        <w:t xml:space="preserve"> – </w:t>
      </w:r>
      <w:r w:rsidRPr="00891015">
        <w:rPr>
          <w:rFonts w:ascii="Times New Roman" w:hAnsi="Times New Roman"/>
          <w:i/>
          <w:color w:val="000000"/>
          <w:lang w:val="es-AR"/>
        </w:rPr>
        <w:t>2031</w:t>
      </w:r>
      <w:r w:rsidR="00842497">
        <w:rPr>
          <w:rFonts w:ascii="Times New Roman" w:hAnsi="Times New Roman"/>
          <w:i/>
          <w:color w:val="000000"/>
          <w:lang w:val="es-AR"/>
        </w:rPr>
        <w:t>;</w:t>
      </w:r>
    </w:p>
    <w:p w14:paraId="1A5E8128" w14:textId="42E763DE" w:rsidR="00052D3A" w:rsidRPr="007D6159" w:rsidRDefault="003D3D8D" w:rsidP="0028004D">
      <w:pPr>
        <w:tabs>
          <w:tab w:val="left" w:pos="7182"/>
        </w:tabs>
        <w:spacing w:before="160" w:after="120"/>
        <w:ind w:firstLine="720"/>
        <w:jc w:val="both"/>
        <w:rPr>
          <w:rFonts w:ascii="Times New Roman" w:hAnsi="Times New Roman"/>
          <w:i/>
          <w:color w:val="000000"/>
          <w:lang w:val="es-AR"/>
        </w:rPr>
      </w:pPr>
      <w:r w:rsidRPr="007D6159">
        <w:rPr>
          <w:rFonts w:ascii="Times New Roman" w:hAnsi="Times New Roman"/>
          <w:i/>
          <w:color w:val="000000"/>
          <w:lang w:val="es-AR"/>
        </w:rPr>
        <w:t>Theo</w:t>
      </w:r>
      <w:r w:rsidR="00052D3A" w:rsidRPr="007D6159">
        <w:rPr>
          <w:rFonts w:ascii="Times New Roman" w:hAnsi="Times New Roman"/>
          <w:i/>
          <w:color w:val="000000"/>
          <w:lang w:val="es-AR"/>
        </w:rPr>
        <w:t xml:space="preserve"> đề nghị của P</w:t>
      </w:r>
      <w:r w:rsidRPr="007D6159">
        <w:rPr>
          <w:rFonts w:ascii="Times New Roman" w:hAnsi="Times New Roman"/>
          <w:i/>
          <w:color w:val="000000"/>
          <w:lang w:val="es-AR"/>
        </w:rPr>
        <w:t xml:space="preserve">hòng </w:t>
      </w:r>
      <w:r w:rsidR="007D6159">
        <w:rPr>
          <w:rFonts w:ascii="Times New Roman" w:hAnsi="Times New Roman"/>
          <w:i/>
          <w:color w:val="000000"/>
          <w:lang w:val="es-AR"/>
        </w:rPr>
        <w:t>Kinh tế</w:t>
      </w:r>
      <w:r w:rsidRPr="007D6159">
        <w:rPr>
          <w:rFonts w:ascii="Times New Roman" w:hAnsi="Times New Roman"/>
          <w:i/>
          <w:color w:val="000000"/>
          <w:lang w:val="es-AR"/>
        </w:rPr>
        <w:t>.</w:t>
      </w:r>
    </w:p>
    <w:p w14:paraId="368D88DD" w14:textId="77777777" w:rsidR="00052D3A" w:rsidRPr="007D6159" w:rsidRDefault="00052D3A" w:rsidP="00DE0902">
      <w:pPr>
        <w:tabs>
          <w:tab w:val="left" w:pos="7182"/>
        </w:tabs>
        <w:spacing w:before="200" w:after="200"/>
        <w:jc w:val="center"/>
        <w:rPr>
          <w:rFonts w:ascii="Times New Roman" w:hAnsi="Times New Roman"/>
          <w:b/>
          <w:bCs/>
          <w:color w:val="000000"/>
          <w:lang w:val="es-AR"/>
        </w:rPr>
      </w:pPr>
      <w:r w:rsidRPr="007D6159">
        <w:rPr>
          <w:rFonts w:ascii="Times New Roman" w:hAnsi="Times New Roman"/>
          <w:b/>
          <w:bCs/>
          <w:color w:val="000000"/>
          <w:lang w:val="es-AR"/>
        </w:rPr>
        <w:t>QUYẾT ĐỊNH:</w:t>
      </w:r>
    </w:p>
    <w:p w14:paraId="3F755D3B" w14:textId="77777777" w:rsidR="002B5F89" w:rsidRDefault="00052D3A" w:rsidP="006A044D">
      <w:pPr>
        <w:tabs>
          <w:tab w:val="left" w:pos="7182"/>
        </w:tabs>
        <w:spacing w:before="160" w:after="160"/>
        <w:ind w:firstLine="720"/>
        <w:jc w:val="both"/>
        <w:rPr>
          <w:rFonts w:ascii="Times New Roman" w:hAnsi="Times New Roman"/>
          <w:bCs/>
          <w:color w:val="000000"/>
          <w:spacing w:val="-4"/>
          <w:lang w:val="es-AR"/>
        </w:rPr>
      </w:pPr>
      <w:r w:rsidRPr="00835A80">
        <w:rPr>
          <w:rFonts w:ascii="Times New Roman" w:hAnsi="Times New Roman" w:hint="eastAsia"/>
          <w:b/>
          <w:bCs/>
          <w:color w:val="000000"/>
          <w:spacing w:val="-4"/>
          <w:lang w:val="es-AR"/>
        </w:rPr>
        <w:t>Đ</w:t>
      </w:r>
      <w:r w:rsidRPr="00835A80">
        <w:rPr>
          <w:rFonts w:ascii="Times New Roman" w:hAnsi="Times New Roman"/>
          <w:b/>
          <w:bCs/>
          <w:color w:val="000000"/>
          <w:spacing w:val="-4"/>
          <w:lang w:val="es-AR"/>
        </w:rPr>
        <w:t xml:space="preserve">iều 1. </w:t>
      </w:r>
      <w:r w:rsidR="00835A80">
        <w:rPr>
          <w:rFonts w:ascii="Times New Roman" w:hAnsi="Times New Roman"/>
          <w:bCs/>
          <w:color w:val="000000"/>
          <w:spacing w:val="-4"/>
          <w:lang w:val="es-AR"/>
        </w:rPr>
        <w:t>C</w:t>
      </w:r>
      <w:r w:rsidR="00835A80" w:rsidRPr="00835A80">
        <w:rPr>
          <w:rFonts w:ascii="Times New Roman" w:hAnsi="Times New Roman"/>
          <w:bCs/>
          <w:color w:val="000000"/>
          <w:spacing w:val="-4"/>
          <w:lang w:val="es-AR"/>
        </w:rPr>
        <w:t>ông khai số liệu và thuyết minh quyết toán ngân sách 2025 xã C</w:t>
      </w:r>
      <w:r w:rsidR="00835A80" w:rsidRPr="00835A80">
        <w:rPr>
          <w:rFonts w:ascii="Times New Roman" w:hAnsi="Times New Roman" w:hint="eastAsia"/>
          <w:bCs/>
          <w:color w:val="000000"/>
          <w:spacing w:val="-4"/>
          <w:lang w:val="es-AR"/>
        </w:rPr>
        <w:t>ư</w:t>
      </w:r>
      <w:r w:rsidR="00835A80" w:rsidRPr="00835A80">
        <w:rPr>
          <w:rFonts w:ascii="Times New Roman" w:hAnsi="Times New Roman"/>
          <w:bCs/>
          <w:color w:val="000000"/>
          <w:spacing w:val="-4"/>
          <w:lang w:val="es-AR"/>
        </w:rPr>
        <w:t>ờng Lợi</w:t>
      </w:r>
      <w:r w:rsidR="002B5F89">
        <w:rPr>
          <w:rFonts w:ascii="Times New Roman" w:hAnsi="Times New Roman"/>
          <w:bCs/>
          <w:color w:val="000000"/>
          <w:spacing w:val="-4"/>
          <w:lang w:val="es-AR"/>
        </w:rPr>
        <w:t xml:space="preserve"> cụ thể như sau:</w:t>
      </w:r>
    </w:p>
    <w:p w14:paraId="37DD814C" w14:textId="10467686" w:rsidR="00771945" w:rsidRDefault="0028004D" w:rsidP="006A044D">
      <w:pPr>
        <w:tabs>
          <w:tab w:val="left" w:pos="7182"/>
        </w:tabs>
        <w:spacing w:before="160" w:after="160"/>
        <w:ind w:firstLine="720"/>
        <w:jc w:val="both"/>
        <w:rPr>
          <w:rFonts w:ascii="Times New Roman" w:hAnsi="Times New Roman"/>
          <w:bCs/>
          <w:color w:val="000000"/>
          <w:spacing w:val="-4"/>
          <w:lang w:val="es-AR"/>
        </w:rPr>
      </w:pPr>
      <w:r>
        <w:rPr>
          <w:rFonts w:ascii="Times New Roman" w:hAnsi="Times New Roman"/>
          <w:bCs/>
          <w:color w:val="000000"/>
          <w:spacing w:val="-4"/>
          <w:lang w:val="es-AR"/>
        </w:rPr>
        <w:t xml:space="preserve">- </w:t>
      </w:r>
      <w:r w:rsidR="00771945">
        <w:rPr>
          <w:rFonts w:ascii="Times New Roman" w:hAnsi="Times New Roman"/>
          <w:bCs/>
          <w:color w:val="000000"/>
          <w:spacing w:val="-4"/>
          <w:lang w:val="es-AR"/>
        </w:rPr>
        <w:t>Công khai số liệu</w:t>
      </w:r>
      <w:r w:rsidR="0052410C">
        <w:rPr>
          <w:rFonts w:ascii="Times New Roman" w:hAnsi="Times New Roman"/>
          <w:bCs/>
          <w:color w:val="000000"/>
          <w:spacing w:val="-4"/>
          <w:lang w:val="es-AR"/>
        </w:rPr>
        <w:t xml:space="preserve"> quyết toán ngân sách xã chi tiết theo các biểu đính kèm Quyết định này.</w:t>
      </w:r>
    </w:p>
    <w:p w14:paraId="02097449" w14:textId="228CF49F" w:rsidR="0052410C" w:rsidRDefault="0028004D" w:rsidP="006A044D">
      <w:pPr>
        <w:tabs>
          <w:tab w:val="left" w:pos="7182"/>
        </w:tabs>
        <w:spacing w:before="160" w:after="160"/>
        <w:ind w:firstLine="720"/>
        <w:jc w:val="both"/>
        <w:rPr>
          <w:rFonts w:ascii="Times New Roman" w:hAnsi="Times New Roman"/>
          <w:bCs/>
          <w:color w:val="000000"/>
          <w:spacing w:val="-4"/>
          <w:lang w:val="es-AR"/>
        </w:rPr>
      </w:pPr>
      <w:r>
        <w:rPr>
          <w:rFonts w:ascii="Times New Roman" w:hAnsi="Times New Roman"/>
          <w:bCs/>
          <w:color w:val="000000"/>
          <w:spacing w:val="-4"/>
          <w:lang w:val="es-AR"/>
        </w:rPr>
        <w:t xml:space="preserve">- </w:t>
      </w:r>
      <w:r w:rsidR="0052410C">
        <w:rPr>
          <w:rFonts w:ascii="Times New Roman" w:hAnsi="Times New Roman"/>
          <w:bCs/>
          <w:color w:val="000000"/>
          <w:spacing w:val="-4"/>
          <w:lang w:val="es-AR"/>
        </w:rPr>
        <w:t>Công khai thuyết minh quyết toán</w:t>
      </w:r>
      <w:r w:rsidR="00DC5F04">
        <w:rPr>
          <w:rFonts w:ascii="Times New Roman" w:hAnsi="Times New Roman"/>
          <w:bCs/>
          <w:color w:val="000000"/>
          <w:spacing w:val="-4"/>
          <w:lang w:val="es-AR"/>
        </w:rPr>
        <w:t xml:space="preserve"> ngân sách xã theo Báo cáo số </w:t>
      </w:r>
      <w:r w:rsidR="00E245D9" w:rsidRPr="00E245D9">
        <w:rPr>
          <w:rFonts w:ascii="Times New Roman" w:hAnsi="Times New Roman"/>
          <w:bCs/>
          <w:color w:val="000000"/>
          <w:spacing w:val="-4"/>
          <w:lang w:val="es-AR"/>
        </w:rPr>
        <w:t>151/BC-UBND</w:t>
      </w:r>
      <w:r w:rsidR="00E245D9">
        <w:rPr>
          <w:rFonts w:ascii="Times New Roman" w:hAnsi="Times New Roman"/>
          <w:bCs/>
          <w:color w:val="000000"/>
          <w:spacing w:val="-4"/>
          <w:lang w:val="es-AR"/>
        </w:rPr>
        <w:t xml:space="preserve"> ngày 20/3/2026 của UBND xã Cường Lợi về q</w:t>
      </w:r>
      <w:r w:rsidR="00E245D9" w:rsidRPr="00E245D9">
        <w:rPr>
          <w:rFonts w:ascii="Times New Roman" w:hAnsi="Times New Roman"/>
          <w:bCs/>
          <w:color w:val="000000"/>
          <w:spacing w:val="-4"/>
          <w:lang w:val="es-AR"/>
        </w:rPr>
        <w:t xml:space="preserve">uyết toán ngân sách </w:t>
      </w:r>
      <w:r w:rsidR="00E245D9" w:rsidRPr="00E245D9">
        <w:rPr>
          <w:rFonts w:ascii="Times New Roman" w:hAnsi="Times New Roman" w:hint="eastAsia"/>
          <w:bCs/>
          <w:color w:val="000000"/>
          <w:spacing w:val="-4"/>
          <w:lang w:val="es-AR"/>
        </w:rPr>
        <w:t>đ</w:t>
      </w:r>
      <w:r w:rsidR="00E245D9" w:rsidRPr="00E245D9">
        <w:rPr>
          <w:rFonts w:ascii="Times New Roman" w:hAnsi="Times New Roman"/>
          <w:bCs/>
          <w:color w:val="000000"/>
          <w:spacing w:val="-4"/>
          <w:lang w:val="es-AR"/>
        </w:rPr>
        <w:t>ịa ph</w:t>
      </w:r>
      <w:r w:rsidR="00E245D9" w:rsidRPr="00E245D9">
        <w:rPr>
          <w:rFonts w:ascii="Times New Roman" w:hAnsi="Times New Roman" w:hint="eastAsia"/>
          <w:bCs/>
          <w:color w:val="000000"/>
          <w:spacing w:val="-4"/>
          <w:lang w:val="es-AR"/>
        </w:rPr>
        <w:t>ươ</w:t>
      </w:r>
      <w:r w:rsidR="00E245D9" w:rsidRPr="00E245D9">
        <w:rPr>
          <w:rFonts w:ascii="Times New Roman" w:hAnsi="Times New Roman"/>
          <w:bCs/>
          <w:color w:val="000000"/>
          <w:spacing w:val="-4"/>
          <w:lang w:val="es-AR"/>
        </w:rPr>
        <w:t>ng n</w:t>
      </w:r>
      <w:r w:rsidR="00E245D9" w:rsidRPr="00E245D9">
        <w:rPr>
          <w:rFonts w:ascii="Times New Roman" w:hAnsi="Times New Roman" w:hint="eastAsia"/>
          <w:bCs/>
          <w:color w:val="000000"/>
          <w:spacing w:val="-4"/>
          <w:lang w:val="es-AR"/>
        </w:rPr>
        <w:t>ă</w:t>
      </w:r>
      <w:r w:rsidR="00E245D9" w:rsidRPr="00E245D9">
        <w:rPr>
          <w:rFonts w:ascii="Times New Roman" w:hAnsi="Times New Roman"/>
          <w:bCs/>
          <w:color w:val="000000"/>
          <w:spacing w:val="-4"/>
          <w:lang w:val="es-AR"/>
        </w:rPr>
        <w:t>m 2025</w:t>
      </w:r>
      <w:r w:rsidR="00891015">
        <w:rPr>
          <w:rFonts w:ascii="Times New Roman" w:hAnsi="Times New Roman"/>
          <w:bCs/>
          <w:color w:val="000000"/>
          <w:spacing w:val="-4"/>
          <w:lang w:val="es-AR"/>
        </w:rPr>
        <w:t>.</w:t>
      </w:r>
    </w:p>
    <w:p w14:paraId="267B0725" w14:textId="2C0A6116" w:rsidR="00D24902" w:rsidRDefault="00D24902" w:rsidP="006A044D">
      <w:pPr>
        <w:tabs>
          <w:tab w:val="left" w:pos="7182"/>
        </w:tabs>
        <w:spacing w:before="160" w:after="160"/>
        <w:ind w:firstLine="720"/>
        <w:jc w:val="both"/>
        <w:rPr>
          <w:rFonts w:ascii="Times New Roman" w:hAnsi="Times New Roman"/>
          <w:bCs/>
          <w:color w:val="000000"/>
          <w:spacing w:val="-4"/>
          <w:lang w:val="es-AR"/>
        </w:rPr>
      </w:pPr>
      <w:r w:rsidRPr="00D24902">
        <w:rPr>
          <w:rFonts w:ascii="Times New Roman" w:hAnsi="Times New Roman"/>
          <w:b/>
          <w:color w:val="000000"/>
          <w:spacing w:val="-4"/>
          <w:lang w:val="es-AR"/>
        </w:rPr>
        <w:t>Điều 2.</w:t>
      </w:r>
      <w:r>
        <w:rPr>
          <w:rFonts w:ascii="Times New Roman" w:hAnsi="Times New Roman"/>
          <w:bCs/>
          <w:color w:val="000000"/>
          <w:spacing w:val="-4"/>
          <w:lang w:val="es-AR"/>
        </w:rPr>
        <w:t xml:space="preserve"> Tổ chức thực hiện</w:t>
      </w:r>
    </w:p>
    <w:p w14:paraId="7AFA33FB" w14:textId="7AF4F6EF" w:rsidR="001231A3" w:rsidRDefault="00606ED0" w:rsidP="006A044D">
      <w:pPr>
        <w:tabs>
          <w:tab w:val="left" w:pos="7182"/>
        </w:tabs>
        <w:spacing w:before="160" w:after="160"/>
        <w:ind w:firstLine="720"/>
        <w:jc w:val="both"/>
        <w:rPr>
          <w:rFonts w:ascii="Times New Roman" w:hAnsi="Times New Roman"/>
          <w:bCs/>
          <w:color w:val="000000"/>
          <w:spacing w:val="-4"/>
          <w:lang w:val="es-AR"/>
        </w:rPr>
      </w:pPr>
      <w:r>
        <w:rPr>
          <w:rFonts w:ascii="Times New Roman" w:hAnsi="Times New Roman"/>
          <w:bCs/>
          <w:color w:val="000000"/>
          <w:spacing w:val="-4"/>
          <w:lang w:val="es-AR"/>
        </w:rPr>
        <w:t xml:space="preserve">- </w:t>
      </w:r>
      <w:r w:rsidR="001D30EE">
        <w:rPr>
          <w:rFonts w:ascii="Times New Roman" w:hAnsi="Times New Roman"/>
          <w:bCs/>
          <w:color w:val="000000"/>
          <w:spacing w:val="-4"/>
          <w:lang w:val="es-AR"/>
        </w:rPr>
        <w:t xml:space="preserve">Văn phòng HĐND và UBND xã tổ chức </w:t>
      </w:r>
      <w:r w:rsidR="001D30EE" w:rsidRPr="001D30EE">
        <w:rPr>
          <w:rFonts w:ascii="Times New Roman" w:hAnsi="Times New Roman"/>
          <w:bCs/>
          <w:color w:val="000000"/>
          <w:spacing w:val="-4"/>
          <w:lang w:val="es-AR"/>
        </w:rPr>
        <w:t>công bố tại kỳ họp</w:t>
      </w:r>
      <w:r w:rsidR="004B1FCA">
        <w:rPr>
          <w:rFonts w:ascii="Times New Roman" w:hAnsi="Times New Roman"/>
          <w:bCs/>
          <w:color w:val="000000"/>
          <w:spacing w:val="-4"/>
          <w:lang w:val="es-AR"/>
        </w:rPr>
        <w:t xml:space="preserve"> Ủy ban nhân dân xã gần nhất và thực hiện</w:t>
      </w:r>
      <w:r w:rsidR="001D30EE" w:rsidRPr="001D30EE">
        <w:rPr>
          <w:rFonts w:ascii="Times New Roman" w:hAnsi="Times New Roman"/>
          <w:bCs/>
          <w:color w:val="000000"/>
          <w:spacing w:val="-4"/>
          <w:lang w:val="es-AR"/>
        </w:rPr>
        <w:t xml:space="preserve"> niêm yết tại trụ sở làm việc của </w:t>
      </w:r>
      <w:r w:rsidR="004B1FCA">
        <w:rPr>
          <w:rFonts w:ascii="Times New Roman" w:hAnsi="Times New Roman"/>
          <w:bCs/>
          <w:color w:val="000000"/>
          <w:spacing w:val="-4"/>
          <w:lang w:val="es-AR"/>
        </w:rPr>
        <w:t>UBND xã</w:t>
      </w:r>
      <w:r w:rsidR="006E45BE">
        <w:rPr>
          <w:rFonts w:ascii="Times New Roman" w:hAnsi="Times New Roman"/>
          <w:bCs/>
          <w:color w:val="000000"/>
          <w:spacing w:val="-4"/>
          <w:lang w:val="es-AR"/>
        </w:rPr>
        <w:t>.</w:t>
      </w:r>
    </w:p>
    <w:p w14:paraId="6F5FF8AC" w14:textId="5FDFD533" w:rsidR="00D24902" w:rsidRDefault="00606ED0" w:rsidP="006A044D">
      <w:pPr>
        <w:tabs>
          <w:tab w:val="left" w:pos="7182"/>
        </w:tabs>
        <w:spacing w:before="160" w:after="160"/>
        <w:ind w:firstLine="720"/>
        <w:jc w:val="both"/>
        <w:rPr>
          <w:rFonts w:ascii="Times New Roman" w:hAnsi="Times New Roman"/>
          <w:bCs/>
          <w:color w:val="000000"/>
          <w:spacing w:val="-4"/>
          <w:lang w:val="es-AR"/>
        </w:rPr>
      </w:pPr>
      <w:r>
        <w:rPr>
          <w:rFonts w:ascii="Times New Roman" w:hAnsi="Times New Roman"/>
          <w:bCs/>
          <w:color w:val="000000"/>
          <w:spacing w:val="-4"/>
          <w:lang w:val="es-AR"/>
        </w:rPr>
        <w:t xml:space="preserve">- </w:t>
      </w:r>
      <w:r w:rsidR="006E45BE">
        <w:rPr>
          <w:rFonts w:ascii="Times New Roman" w:hAnsi="Times New Roman"/>
          <w:bCs/>
          <w:color w:val="000000"/>
          <w:spacing w:val="-4"/>
          <w:lang w:val="es-AR"/>
        </w:rPr>
        <w:t>Trung tâm Dịch vụ tổng hợp xã</w:t>
      </w:r>
      <w:r w:rsidR="001D30EE" w:rsidRPr="001D30EE">
        <w:rPr>
          <w:rFonts w:ascii="Times New Roman" w:hAnsi="Times New Roman"/>
          <w:bCs/>
          <w:color w:val="000000"/>
          <w:spacing w:val="-4"/>
          <w:lang w:val="es-AR"/>
        </w:rPr>
        <w:t xml:space="preserve"> </w:t>
      </w:r>
      <w:r w:rsidR="006E45BE">
        <w:rPr>
          <w:rFonts w:ascii="Times New Roman" w:hAnsi="Times New Roman"/>
          <w:bCs/>
          <w:color w:val="000000"/>
          <w:spacing w:val="-4"/>
          <w:lang w:val="es-AR"/>
        </w:rPr>
        <w:t>đăng tải trên</w:t>
      </w:r>
      <w:r w:rsidR="001D30EE" w:rsidRPr="001D30EE">
        <w:rPr>
          <w:rFonts w:ascii="Times New Roman" w:hAnsi="Times New Roman"/>
          <w:bCs/>
          <w:color w:val="000000"/>
          <w:spacing w:val="-4"/>
          <w:lang w:val="es-AR"/>
        </w:rPr>
        <w:t xml:space="preserve"> </w:t>
      </w:r>
      <w:r w:rsidR="00A8395E">
        <w:rPr>
          <w:rFonts w:ascii="Times New Roman" w:hAnsi="Times New Roman"/>
          <w:bCs/>
          <w:color w:val="000000"/>
          <w:spacing w:val="-4"/>
          <w:lang w:val="es-AR"/>
        </w:rPr>
        <w:t>trang t</w:t>
      </w:r>
      <w:r w:rsidR="001D30EE" w:rsidRPr="001D30EE">
        <w:rPr>
          <w:rFonts w:ascii="Times New Roman" w:hAnsi="Times New Roman"/>
          <w:bCs/>
          <w:color w:val="000000"/>
          <w:spacing w:val="-4"/>
          <w:lang w:val="es-AR"/>
        </w:rPr>
        <w:t xml:space="preserve">hông tin </w:t>
      </w:r>
      <w:r w:rsidR="001D30EE" w:rsidRPr="001D30EE">
        <w:rPr>
          <w:rFonts w:ascii="Times New Roman" w:hAnsi="Times New Roman" w:hint="eastAsia"/>
          <w:bCs/>
          <w:color w:val="000000"/>
          <w:spacing w:val="-4"/>
          <w:lang w:val="es-AR"/>
        </w:rPr>
        <w:t>đ</w:t>
      </w:r>
      <w:r w:rsidR="001D30EE" w:rsidRPr="001D30EE">
        <w:rPr>
          <w:rFonts w:ascii="Times New Roman" w:hAnsi="Times New Roman"/>
          <w:bCs/>
          <w:color w:val="000000"/>
          <w:spacing w:val="-4"/>
          <w:lang w:val="es-AR"/>
        </w:rPr>
        <w:t>iện tử</w:t>
      </w:r>
      <w:r w:rsidR="00A8395E">
        <w:rPr>
          <w:rFonts w:ascii="Times New Roman" w:hAnsi="Times New Roman"/>
          <w:bCs/>
          <w:color w:val="000000"/>
          <w:spacing w:val="-4"/>
          <w:lang w:val="es-AR"/>
        </w:rPr>
        <w:t xml:space="preserve"> của xã</w:t>
      </w:r>
      <w:r w:rsidR="006E45BE">
        <w:rPr>
          <w:rFonts w:ascii="Times New Roman" w:hAnsi="Times New Roman"/>
          <w:bCs/>
          <w:color w:val="000000"/>
          <w:spacing w:val="-4"/>
          <w:lang w:val="es-AR"/>
        </w:rPr>
        <w:t>.</w:t>
      </w:r>
    </w:p>
    <w:p w14:paraId="66DEE616" w14:textId="0D9A1D1F" w:rsidR="00052D3A" w:rsidRPr="002B5F89" w:rsidRDefault="00052D3A" w:rsidP="006A044D">
      <w:pPr>
        <w:tabs>
          <w:tab w:val="left" w:pos="7182"/>
        </w:tabs>
        <w:spacing w:before="160" w:after="160"/>
        <w:ind w:firstLine="720"/>
        <w:jc w:val="both"/>
        <w:rPr>
          <w:rFonts w:ascii="Times New Roman" w:hAnsi="Times New Roman"/>
          <w:lang w:val="es-AR"/>
        </w:rPr>
      </w:pPr>
      <w:r w:rsidRPr="002B5F89">
        <w:rPr>
          <w:rFonts w:ascii="Times New Roman" w:hAnsi="Times New Roman"/>
          <w:b/>
          <w:bCs/>
          <w:color w:val="000000"/>
          <w:spacing w:val="-4"/>
          <w:lang w:val="es-AR"/>
        </w:rPr>
        <w:lastRenderedPageBreak/>
        <w:t xml:space="preserve">Điều </w:t>
      </w:r>
      <w:r w:rsidR="00D24902">
        <w:rPr>
          <w:rFonts w:ascii="Times New Roman" w:hAnsi="Times New Roman"/>
          <w:b/>
          <w:bCs/>
          <w:color w:val="000000"/>
          <w:spacing w:val="-4"/>
          <w:lang w:val="es-AR"/>
        </w:rPr>
        <w:t>3</w:t>
      </w:r>
      <w:r w:rsidRPr="002B5F89">
        <w:rPr>
          <w:rFonts w:ascii="Times New Roman" w:hAnsi="Times New Roman"/>
          <w:b/>
          <w:bCs/>
          <w:color w:val="000000"/>
          <w:spacing w:val="-4"/>
          <w:lang w:val="es-AR"/>
        </w:rPr>
        <w:t xml:space="preserve">. </w:t>
      </w:r>
      <w:r w:rsidRPr="002B5F89">
        <w:rPr>
          <w:rFonts w:ascii="Times New Roman" w:hAnsi="Times New Roman"/>
          <w:spacing w:val="-4"/>
          <w:lang w:val="es-AR"/>
        </w:rPr>
        <w:t>Chánh V</w:t>
      </w:r>
      <w:r w:rsidRPr="002B5F89">
        <w:rPr>
          <w:rFonts w:ascii="Times New Roman" w:hAnsi="Times New Roman" w:hint="eastAsia"/>
          <w:spacing w:val="-4"/>
          <w:lang w:val="es-AR"/>
        </w:rPr>
        <w:t>ă</w:t>
      </w:r>
      <w:r w:rsidRPr="002B5F89">
        <w:rPr>
          <w:rFonts w:ascii="Times New Roman" w:hAnsi="Times New Roman"/>
          <w:spacing w:val="-4"/>
          <w:lang w:val="es-AR"/>
        </w:rPr>
        <w:t>n phòng H</w:t>
      </w:r>
      <w:r w:rsidRPr="002B5F89">
        <w:rPr>
          <w:rFonts w:ascii="Times New Roman" w:hAnsi="Times New Roman" w:hint="eastAsia"/>
          <w:spacing w:val="-4"/>
          <w:lang w:val="es-AR"/>
        </w:rPr>
        <w:t>Đ</w:t>
      </w:r>
      <w:r w:rsidRPr="002B5F89">
        <w:rPr>
          <w:rFonts w:ascii="Times New Roman" w:hAnsi="Times New Roman"/>
          <w:spacing w:val="-4"/>
          <w:lang w:val="es-AR"/>
        </w:rPr>
        <w:t xml:space="preserve">ND </w:t>
      </w:r>
      <w:r w:rsidR="002B5F89" w:rsidRPr="002B5F89">
        <w:rPr>
          <w:rFonts w:ascii="Times New Roman" w:hAnsi="Times New Roman"/>
          <w:spacing w:val="-4"/>
          <w:lang w:val="es-AR"/>
        </w:rPr>
        <w:t>và</w:t>
      </w:r>
      <w:r w:rsidRPr="002B5F89">
        <w:rPr>
          <w:rFonts w:ascii="Times New Roman" w:hAnsi="Times New Roman"/>
          <w:spacing w:val="-4"/>
          <w:lang w:val="es-AR"/>
        </w:rPr>
        <w:t xml:space="preserve"> UBND </w:t>
      </w:r>
      <w:r w:rsidR="002B5F89" w:rsidRPr="002B5F89">
        <w:rPr>
          <w:rFonts w:ascii="Times New Roman" w:hAnsi="Times New Roman"/>
          <w:spacing w:val="-4"/>
          <w:lang w:val="es-AR"/>
        </w:rPr>
        <w:t>xã</w:t>
      </w:r>
      <w:r w:rsidRPr="002B5F89">
        <w:rPr>
          <w:rFonts w:ascii="Times New Roman" w:hAnsi="Times New Roman"/>
          <w:spacing w:val="-4"/>
          <w:lang w:val="es-AR"/>
        </w:rPr>
        <w:t>, Tr</w:t>
      </w:r>
      <w:r w:rsidRPr="002B5F89">
        <w:rPr>
          <w:rFonts w:ascii="Times New Roman" w:hAnsi="Times New Roman" w:hint="eastAsia"/>
          <w:spacing w:val="-4"/>
          <w:lang w:val="es-AR"/>
        </w:rPr>
        <w:t>ư</w:t>
      </w:r>
      <w:r w:rsidRPr="002B5F89">
        <w:rPr>
          <w:rFonts w:ascii="Times New Roman" w:hAnsi="Times New Roman"/>
          <w:spacing w:val="-4"/>
          <w:lang w:val="es-AR"/>
        </w:rPr>
        <w:t xml:space="preserve">ởng Phòng </w:t>
      </w:r>
      <w:r w:rsidR="002B5F89" w:rsidRPr="002B5F89">
        <w:rPr>
          <w:rFonts w:ascii="Times New Roman" w:hAnsi="Times New Roman"/>
          <w:spacing w:val="-4"/>
          <w:lang w:val="es-AR"/>
        </w:rPr>
        <w:t>Kinh tế</w:t>
      </w:r>
      <w:r w:rsidRPr="002B5F89">
        <w:rPr>
          <w:rFonts w:ascii="Times New Roman" w:hAnsi="Times New Roman"/>
          <w:spacing w:val="-4"/>
          <w:lang w:val="es-AR"/>
        </w:rPr>
        <w:t>, Thủ tr</w:t>
      </w:r>
      <w:r w:rsidRPr="002B5F89">
        <w:rPr>
          <w:rFonts w:ascii="Times New Roman" w:hAnsi="Times New Roman" w:hint="eastAsia"/>
          <w:spacing w:val="-4"/>
          <w:lang w:val="es-AR"/>
        </w:rPr>
        <w:t>ư</w:t>
      </w:r>
      <w:r w:rsidRPr="002B5F89">
        <w:rPr>
          <w:rFonts w:ascii="Times New Roman" w:hAnsi="Times New Roman"/>
          <w:spacing w:val="-4"/>
          <w:lang w:val="es-AR"/>
        </w:rPr>
        <w:t xml:space="preserve">ởng các </w:t>
      </w:r>
      <w:r w:rsidRPr="002B5F89">
        <w:rPr>
          <w:rFonts w:ascii="Times New Roman" w:hAnsi="Times New Roman" w:hint="eastAsia"/>
          <w:spacing w:val="-4"/>
          <w:lang w:val="es-AR"/>
        </w:rPr>
        <w:t>đơ</w:t>
      </w:r>
      <w:r w:rsidRPr="002B5F89">
        <w:rPr>
          <w:rFonts w:ascii="Times New Roman" w:hAnsi="Times New Roman"/>
          <w:spacing w:val="-4"/>
          <w:lang w:val="es-AR"/>
        </w:rPr>
        <w:t xml:space="preserve">n vị liên quan tổ chức thực hiện Quyết </w:t>
      </w:r>
      <w:r w:rsidRPr="002B5F89">
        <w:rPr>
          <w:rFonts w:ascii="Times New Roman" w:hAnsi="Times New Roman" w:hint="eastAsia"/>
          <w:spacing w:val="-4"/>
          <w:lang w:val="es-AR"/>
        </w:rPr>
        <w:t>đ</w:t>
      </w:r>
      <w:r w:rsidRPr="002B5F89">
        <w:rPr>
          <w:rFonts w:ascii="Times New Roman" w:hAnsi="Times New Roman"/>
          <w:spacing w:val="-4"/>
          <w:lang w:val="es-AR"/>
        </w:rPr>
        <w:t>ịnh này./</w:t>
      </w:r>
      <w:r w:rsidRPr="002B5F89">
        <w:rPr>
          <w:rFonts w:ascii="Times New Roman" w:hAnsi="Times New Roman"/>
          <w:lang w:val="es-AR"/>
        </w:rPr>
        <w:t>.</w:t>
      </w:r>
    </w:p>
    <w:p w14:paraId="102DC0F2" w14:textId="77777777" w:rsidR="002C6EDA" w:rsidRPr="00CC221F" w:rsidRDefault="002C6EDA" w:rsidP="006A044D">
      <w:pPr>
        <w:tabs>
          <w:tab w:val="left" w:pos="7182"/>
        </w:tabs>
        <w:spacing w:before="160" w:after="160"/>
        <w:ind w:firstLine="720"/>
        <w:jc w:val="both"/>
        <w:rPr>
          <w:rFonts w:ascii="Times New Roman" w:hAnsi="Times New Roman"/>
          <w:sz w:val="20"/>
          <w:highlight w:val="yellow"/>
          <w:lang w:val="es-AR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  <w:gridCol w:w="3827"/>
      </w:tblGrid>
      <w:tr w:rsidR="00DE0902" w:rsidRPr="000E6F1A" w14:paraId="40CD5585" w14:textId="77777777" w:rsidTr="008028F9">
        <w:trPr>
          <w:trHeight w:val="2683"/>
        </w:trPr>
        <w:tc>
          <w:tcPr>
            <w:tcW w:w="5387" w:type="dxa"/>
          </w:tcPr>
          <w:p w14:paraId="464FCD6B" w14:textId="6FCFDF50" w:rsidR="00DE0902" w:rsidRPr="00C16642" w:rsidRDefault="00DE0902" w:rsidP="001D58FD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AR"/>
              </w:rPr>
            </w:pPr>
            <w:r w:rsidRPr="00C1664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s-AR"/>
              </w:rPr>
              <w:t>Nơi nhận:</w:t>
            </w:r>
            <w:r w:rsidRPr="00C16642">
              <w:rPr>
                <w:rFonts w:ascii="Times New Roman" w:hAnsi="Times New Roman"/>
                <w:color w:val="000000"/>
                <w:lang w:val="es-AR"/>
              </w:rPr>
              <w:tab/>
            </w:r>
            <w:r w:rsidRPr="00C16642">
              <w:rPr>
                <w:rFonts w:ascii="Times New Roman" w:hAnsi="Times New Roman"/>
                <w:color w:val="000000"/>
                <w:lang w:val="es-AR"/>
              </w:rPr>
              <w:tab/>
            </w:r>
          </w:p>
          <w:p w14:paraId="7E8862FA" w14:textId="77777777" w:rsidR="00DE0902" w:rsidRPr="00C16642" w:rsidRDefault="00DE0902" w:rsidP="008028F9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s-AR"/>
              </w:rPr>
            </w:pPr>
            <w:r w:rsidRPr="00C16642">
              <w:rPr>
                <w:rFonts w:ascii="Times New Roman" w:hAnsi="Times New Roman"/>
                <w:i/>
                <w:color w:val="000000"/>
                <w:sz w:val="22"/>
                <w:szCs w:val="22"/>
                <w:lang w:val="es-AR"/>
              </w:rPr>
              <w:t>Gửi bản điện tử:</w:t>
            </w:r>
          </w:p>
          <w:p w14:paraId="5149FA3E" w14:textId="445F10ED" w:rsidR="00DE0902" w:rsidRPr="00C16642" w:rsidRDefault="00DE0902" w:rsidP="008028F9">
            <w:pPr>
              <w:rPr>
                <w:rFonts w:ascii="Times New Roman" w:hAnsi="Times New Roman"/>
                <w:color w:val="000000"/>
                <w:sz w:val="22"/>
                <w:szCs w:val="22"/>
                <w:lang w:val="es-AR"/>
              </w:rPr>
            </w:pPr>
            <w:r w:rsidRPr="00C16642">
              <w:rPr>
                <w:rFonts w:ascii="Times New Roman" w:hAnsi="Times New Roman"/>
                <w:color w:val="000000"/>
                <w:sz w:val="22"/>
                <w:szCs w:val="22"/>
                <w:lang w:val="es-AR"/>
              </w:rPr>
              <w:t>- Như Điều 3 (t/h</w:t>
            </w:r>
            <w:r w:rsidR="00C16642" w:rsidRPr="00C16642">
              <w:rPr>
                <w:rFonts w:ascii="Times New Roman" w:hAnsi="Times New Roman"/>
                <w:color w:val="000000"/>
                <w:sz w:val="22"/>
                <w:szCs w:val="22"/>
                <w:lang w:val="es-AR"/>
              </w:rPr>
              <w:t>iện</w:t>
            </w:r>
            <w:r w:rsidRPr="00C16642">
              <w:rPr>
                <w:rFonts w:ascii="Times New Roman" w:hAnsi="Times New Roman"/>
                <w:color w:val="000000"/>
                <w:sz w:val="22"/>
                <w:szCs w:val="22"/>
                <w:lang w:val="es-AR"/>
              </w:rPr>
              <w:t>);</w:t>
            </w:r>
          </w:p>
          <w:p w14:paraId="356C79B2" w14:textId="12D0632F" w:rsidR="00DE0902" w:rsidRPr="00C16642" w:rsidRDefault="00DE0902" w:rsidP="008028F9">
            <w:pPr>
              <w:rPr>
                <w:rFonts w:ascii="Times New Roman" w:hAnsi="Times New Roman"/>
                <w:color w:val="000000"/>
                <w:sz w:val="22"/>
                <w:szCs w:val="22"/>
                <w:lang w:val="es-AR"/>
              </w:rPr>
            </w:pPr>
            <w:r w:rsidRPr="00C16642">
              <w:rPr>
                <w:rFonts w:ascii="Times New Roman" w:hAnsi="Times New Roman"/>
                <w:color w:val="000000"/>
                <w:sz w:val="22"/>
                <w:szCs w:val="22"/>
                <w:lang w:val="es-AR"/>
              </w:rPr>
              <w:t xml:space="preserve">- Sở Tài chính (báo cáo); </w:t>
            </w:r>
          </w:p>
          <w:p w14:paraId="1D856CF8" w14:textId="64A2B990" w:rsidR="00DE0902" w:rsidRPr="00C16642" w:rsidRDefault="00DE0902" w:rsidP="008028F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C16642">
              <w:rPr>
                <w:rFonts w:ascii="Times New Roman" w:hAnsi="Times New Roman"/>
                <w:color w:val="000000"/>
                <w:sz w:val="22"/>
                <w:szCs w:val="22"/>
                <w:lang w:val="es-AR"/>
              </w:rPr>
              <w:t xml:space="preserve">- TT </w:t>
            </w:r>
            <w:r w:rsidR="00C16642" w:rsidRPr="00C16642">
              <w:rPr>
                <w:rFonts w:ascii="Times New Roman" w:hAnsi="Times New Roman"/>
                <w:color w:val="000000"/>
                <w:sz w:val="22"/>
                <w:szCs w:val="22"/>
                <w:lang w:val="es-AR"/>
              </w:rPr>
              <w:t>Đ</w:t>
            </w:r>
            <w:r w:rsidRPr="00C16642">
              <w:rPr>
                <w:rFonts w:ascii="Times New Roman" w:hAnsi="Times New Roman"/>
                <w:color w:val="000000"/>
                <w:sz w:val="22"/>
                <w:szCs w:val="22"/>
                <w:lang w:val="es-AR"/>
              </w:rPr>
              <w:t xml:space="preserve">U, HĐND </w:t>
            </w:r>
            <w:r w:rsidR="00C16642" w:rsidRPr="00C16642">
              <w:rPr>
                <w:rFonts w:ascii="Times New Roman" w:hAnsi="Times New Roman"/>
                <w:color w:val="000000"/>
                <w:sz w:val="22"/>
                <w:szCs w:val="22"/>
                <w:lang w:val="es-AR"/>
              </w:rPr>
              <w:t>xã;</w:t>
            </w:r>
          </w:p>
          <w:p w14:paraId="22B22EA0" w14:textId="733564DF" w:rsidR="00DE0902" w:rsidRDefault="00DE0902" w:rsidP="008028F9">
            <w:pPr>
              <w:rPr>
                <w:rFonts w:ascii="Times New Roman" w:hAnsi="Times New Roman"/>
                <w:color w:val="000000"/>
                <w:sz w:val="22"/>
                <w:szCs w:val="22"/>
                <w:lang w:val="es-AR"/>
              </w:rPr>
            </w:pPr>
            <w:r w:rsidRPr="00C16642">
              <w:rPr>
                <w:rFonts w:ascii="Times New Roman" w:hAnsi="Times New Roman"/>
                <w:color w:val="000000"/>
                <w:sz w:val="22"/>
                <w:szCs w:val="22"/>
                <w:lang w:val="es-AR"/>
              </w:rPr>
              <w:t xml:space="preserve">- CT, PCT UBND </w:t>
            </w:r>
            <w:r w:rsidR="00C16642" w:rsidRPr="00C16642">
              <w:rPr>
                <w:rFonts w:ascii="Times New Roman" w:hAnsi="Times New Roman"/>
                <w:color w:val="000000"/>
                <w:sz w:val="22"/>
                <w:szCs w:val="22"/>
                <w:lang w:val="es-AR"/>
              </w:rPr>
              <w:t>xã</w:t>
            </w:r>
            <w:r w:rsidRPr="00C16642">
              <w:rPr>
                <w:rFonts w:ascii="Times New Roman" w:hAnsi="Times New Roman"/>
                <w:color w:val="000000"/>
                <w:sz w:val="22"/>
                <w:szCs w:val="22"/>
                <w:lang w:val="es-AR"/>
              </w:rPr>
              <w:t>;</w:t>
            </w:r>
          </w:p>
          <w:p w14:paraId="5B0DF864" w14:textId="1BE93FCA" w:rsidR="008E1612" w:rsidRPr="00C16642" w:rsidRDefault="008E1612" w:rsidP="008028F9">
            <w:pPr>
              <w:rPr>
                <w:rFonts w:ascii="Times New Roman" w:hAnsi="Times New Roman"/>
                <w:color w:val="000000"/>
                <w:sz w:val="22"/>
                <w:szCs w:val="22"/>
                <w:lang w:val="es-A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s-AR"/>
              </w:rPr>
              <w:t xml:space="preserve">- </w:t>
            </w:r>
            <w:r w:rsidR="00771945">
              <w:rPr>
                <w:rFonts w:ascii="Times New Roman" w:hAnsi="Times New Roman"/>
                <w:color w:val="000000"/>
                <w:sz w:val="22"/>
                <w:szCs w:val="22"/>
                <w:lang w:val="es-AR"/>
              </w:rPr>
              <w:t>Ủy ban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s-AR"/>
              </w:rPr>
              <w:t xml:space="preserve"> MTTQVN xã;</w:t>
            </w:r>
          </w:p>
          <w:p w14:paraId="6C14C4BB" w14:textId="7F84EA15" w:rsidR="008E1612" w:rsidRPr="008E1612" w:rsidRDefault="00DE0902" w:rsidP="008028F9">
            <w:pPr>
              <w:rPr>
                <w:rFonts w:ascii="Times New Roman" w:hAnsi="Times New Roman"/>
                <w:sz w:val="22"/>
                <w:szCs w:val="22"/>
              </w:rPr>
            </w:pPr>
            <w:r w:rsidRPr="008E1612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8E1612" w:rsidRPr="008E1612">
              <w:rPr>
                <w:rFonts w:ascii="Times New Roman" w:hAnsi="Times New Roman"/>
                <w:sz w:val="22"/>
                <w:szCs w:val="22"/>
              </w:rPr>
              <w:t xml:space="preserve">Các </w:t>
            </w:r>
            <w:r w:rsidR="00771945">
              <w:rPr>
                <w:rFonts w:ascii="Times New Roman" w:hAnsi="Times New Roman"/>
                <w:sz w:val="22"/>
                <w:szCs w:val="22"/>
              </w:rPr>
              <w:t>cơ quan, đơn vị</w:t>
            </w:r>
            <w:r w:rsidR="008E1612" w:rsidRPr="008E1612">
              <w:rPr>
                <w:rFonts w:ascii="Times New Roman" w:hAnsi="Times New Roman"/>
                <w:sz w:val="22"/>
                <w:szCs w:val="22"/>
              </w:rPr>
              <w:t xml:space="preserve"> thuộc xã</w:t>
            </w:r>
            <w:r w:rsidRPr="008E1612">
              <w:rPr>
                <w:rFonts w:ascii="Times New Roman" w:hAnsi="Times New Roman"/>
                <w:sz w:val="22"/>
                <w:szCs w:val="22"/>
              </w:rPr>
              <w:t xml:space="preserve">; </w:t>
            </w:r>
          </w:p>
          <w:p w14:paraId="31BBD46E" w14:textId="77777777" w:rsidR="00DE0902" w:rsidRPr="00771945" w:rsidRDefault="00DE0902" w:rsidP="008028F9">
            <w:pPr>
              <w:rPr>
                <w:rFonts w:ascii="Times New Roman" w:hAnsi="Times New Roman"/>
                <w:color w:val="000000"/>
                <w:sz w:val="22"/>
                <w:szCs w:val="22"/>
                <w:lang w:val="es-AR"/>
              </w:rPr>
            </w:pPr>
            <w:r w:rsidRPr="008E1612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771945">
              <w:rPr>
                <w:rFonts w:ascii="Times New Roman" w:hAnsi="Times New Roman"/>
                <w:sz w:val="22"/>
                <w:szCs w:val="22"/>
              </w:rPr>
              <w:t>Lãnh đạo VP;</w:t>
            </w:r>
          </w:p>
          <w:p w14:paraId="0DD15396" w14:textId="65F7A5C1" w:rsidR="00DE0902" w:rsidRPr="00CC221F" w:rsidRDefault="00DE0902" w:rsidP="008028F9">
            <w:pPr>
              <w:rPr>
                <w:rFonts w:ascii="Times New Roman" w:hAnsi="Times New Roman"/>
                <w:color w:val="000000"/>
                <w:highlight w:val="yellow"/>
                <w:lang w:val="es-AR"/>
              </w:rPr>
            </w:pPr>
            <w:r w:rsidRPr="00771945">
              <w:rPr>
                <w:rFonts w:ascii="Times New Roman" w:hAnsi="Times New Roman"/>
                <w:color w:val="000000"/>
                <w:sz w:val="22"/>
                <w:szCs w:val="22"/>
                <w:lang w:val="es-AR"/>
              </w:rPr>
              <w:t>- Lưu: VT, KT.</w:t>
            </w:r>
            <w:r w:rsidR="00771945" w:rsidRPr="00771945">
              <w:rPr>
                <w:rFonts w:ascii="Times New Roman" w:hAnsi="Times New Roman"/>
                <w:color w:val="000000"/>
                <w:sz w:val="22"/>
                <w:szCs w:val="22"/>
                <w:lang w:val="es-AR"/>
              </w:rPr>
              <w:t xml:space="preserve"> Hoptt.</w:t>
            </w:r>
          </w:p>
        </w:tc>
        <w:tc>
          <w:tcPr>
            <w:tcW w:w="3827" w:type="dxa"/>
          </w:tcPr>
          <w:p w14:paraId="328049E1" w14:textId="77777777" w:rsidR="00DE0902" w:rsidRPr="00771945" w:rsidRDefault="00DE0902" w:rsidP="006232E6">
            <w:pPr>
              <w:tabs>
                <w:tab w:val="left" w:pos="7182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s-AR"/>
              </w:rPr>
            </w:pPr>
            <w:r w:rsidRPr="00771945">
              <w:rPr>
                <w:rFonts w:ascii="Times New Roman" w:hAnsi="Times New Roman"/>
                <w:b/>
                <w:color w:val="000000"/>
                <w:sz w:val="26"/>
                <w:szCs w:val="26"/>
                <w:lang w:val="es-AR"/>
              </w:rPr>
              <w:t>TM. ỦY BAN NHÂN DÂN</w:t>
            </w:r>
          </w:p>
          <w:p w14:paraId="7E9F12E7" w14:textId="77777777" w:rsidR="00DE0902" w:rsidRPr="00771945" w:rsidRDefault="00DE0902" w:rsidP="006232E6">
            <w:pPr>
              <w:tabs>
                <w:tab w:val="left" w:pos="7182"/>
              </w:tabs>
              <w:jc w:val="center"/>
              <w:rPr>
                <w:rFonts w:ascii="Times New Roman" w:hAnsi="Times New Roman"/>
                <w:b/>
                <w:color w:val="000000"/>
                <w:lang w:val="es-AR"/>
              </w:rPr>
            </w:pPr>
            <w:r w:rsidRPr="00771945">
              <w:rPr>
                <w:rFonts w:ascii="Times New Roman" w:hAnsi="Times New Roman"/>
                <w:b/>
                <w:color w:val="000000"/>
                <w:sz w:val="26"/>
                <w:szCs w:val="26"/>
                <w:lang w:val="es-AR"/>
              </w:rPr>
              <w:t>CHỦ TỊCH</w:t>
            </w:r>
          </w:p>
          <w:p w14:paraId="37A523C6" w14:textId="77777777" w:rsidR="00DE0902" w:rsidRPr="00CC221F" w:rsidRDefault="00DE0902" w:rsidP="006232E6">
            <w:pPr>
              <w:tabs>
                <w:tab w:val="left" w:pos="7182"/>
              </w:tabs>
              <w:jc w:val="center"/>
              <w:rPr>
                <w:rFonts w:ascii="Times New Roman" w:hAnsi="Times New Roman"/>
                <w:b/>
                <w:color w:val="000000"/>
                <w:highlight w:val="yellow"/>
                <w:lang w:val="es-AR"/>
              </w:rPr>
            </w:pPr>
          </w:p>
          <w:p w14:paraId="555A4682" w14:textId="77777777" w:rsidR="00DE0902" w:rsidRPr="00CC221F" w:rsidRDefault="00DE0902" w:rsidP="006232E6">
            <w:pPr>
              <w:tabs>
                <w:tab w:val="left" w:pos="7182"/>
              </w:tabs>
              <w:jc w:val="center"/>
              <w:rPr>
                <w:rFonts w:ascii="Times New Roman" w:hAnsi="Times New Roman"/>
                <w:b/>
                <w:color w:val="000000"/>
                <w:highlight w:val="yellow"/>
                <w:lang w:val="es-AR"/>
              </w:rPr>
            </w:pPr>
          </w:p>
          <w:p w14:paraId="034FD26E" w14:textId="77777777" w:rsidR="00DE0902" w:rsidRPr="00CC221F" w:rsidRDefault="00DE0902" w:rsidP="006232E6">
            <w:pPr>
              <w:tabs>
                <w:tab w:val="left" w:pos="7182"/>
              </w:tabs>
              <w:jc w:val="center"/>
              <w:rPr>
                <w:rFonts w:ascii="Times New Roman" w:hAnsi="Times New Roman"/>
                <w:b/>
                <w:color w:val="000000"/>
                <w:sz w:val="38"/>
                <w:highlight w:val="yellow"/>
                <w:lang w:val="es-AR"/>
              </w:rPr>
            </w:pPr>
          </w:p>
          <w:p w14:paraId="28487A56" w14:textId="77777777" w:rsidR="00DE0902" w:rsidRPr="00CC221F" w:rsidRDefault="00DE0902" w:rsidP="006232E6">
            <w:pPr>
              <w:tabs>
                <w:tab w:val="left" w:pos="7182"/>
              </w:tabs>
              <w:jc w:val="center"/>
              <w:rPr>
                <w:rFonts w:ascii="Times New Roman" w:hAnsi="Times New Roman"/>
                <w:b/>
                <w:color w:val="000000"/>
                <w:sz w:val="38"/>
                <w:highlight w:val="yellow"/>
                <w:lang w:val="es-AR"/>
              </w:rPr>
            </w:pPr>
          </w:p>
          <w:p w14:paraId="7F8A0DCE" w14:textId="77777777" w:rsidR="00DE0902" w:rsidRPr="00CC221F" w:rsidRDefault="00DE0902" w:rsidP="006232E6">
            <w:pPr>
              <w:tabs>
                <w:tab w:val="left" w:pos="7182"/>
              </w:tabs>
              <w:jc w:val="center"/>
              <w:rPr>
                <w:rFonts w:ascii="Times New Roman" w:hAnsi="Times New Roman"/>
                <w:b/>
                <w:color w:val="000000"/>
                <w:sz w:val="34"/>
                <w:highlight w:val="yellow"/>
                <w:lang w:val="es-AR"/>
              </w:rPr>
            </w:pPr>
          </w:p>
          <w:p w14:paraId="6E40A380" w14:textId="16B14442" w:rsidR="00DE0902" w:rsidRPr="000E6F1A" w:rsidRDefault="00771945" w:rsidP="006232E6">
            <w:pPr>
              <w:tabs>
                <w:tab w:val="left" w:pos="7182"/>
              </w:tabs>
              <w:jc w:val="center"/>
              <w:rPr>
                <w:rFonts w:ascii="Times New Roman" w:hAnsi="Times New Roman"/>
                <w:b/>
                <w:color w:val="000000"/>
                <w:lang w:val="es-AR"/>
              </w:rPr>
            </w:pPr>
            <w:r>
              <w:rPr>
                <w:rFonts w:ascii="Times New Roman" w:hAnsi="Times New Roman"/>
                <w:b/>
                <w:color w:val="000000"/>
                <w:lang w:val="es-AR"/>
              </w:rPr>
              <w:t>Hoàng Thị Thu Nguyệt</w:t>
            </w:r>
          </w:p>
        </w:tc>
      </w:tr>
    </w:tbl>
    <w:p w14:paraId="20569813" w14:textId="77777777" w:rsidR="00052D3A" w:rsidRPr="000E6F1A" w:rsidRDefault="00052D3A" w:rsidP="00052D3A">
      <w:pPr>
        <w:tabs>
          <w:tab w:val="left" w:pos="7182"/>
        </w:tabs>
        <w:spacing w:before="120"/>
        <w:jc w:val="both"/>
        <w:rPr>
          <w:rFonts w:ascii="Times New Roman" w:hAnsi="Times New Roman"/>
          <w:b/>
          <w:bCs/>
          <w:color w:val="000000"/>
          <w:sz w:val="2"/>
          <w:szCs w:val="26"/>
          <w:lang w:val="es-AR"/>
        </w:rPr>
      </w:pPr>
    </w:p>
    <w:sectPr w:rsidR="00052D3A" w:rsidRPr="000E6F1A" w:rsidSect="005E1C17">
      <w:pgSz w:w="11906" w:h="16838" w:code="9"/>
      <w:pgMar w:top="1134" w:right="851" w:bottom="1134" w:left="170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234"/>
    <w:rsid w:val="000119BF"/>
    <w:rsid w:val="00011AA5"/>
    <w:rsid w:val="000261DA"/>
    <w:rsid w:val="00032595"/>
    <w:rsid w:val="00043AA8"/>
    <w:rsid w:val="00047BCA"/>
    <w:rsid w:val="00052D3A"/>
    <w:rsid w:val="00072F83"/>
    <w:rsid w:val="00075C83"/>
    <w:rsid w:val="00090A56"/>
    <w:rsid w:val="000B714B"/>
    <w:rsid w:val="000C7A18"/>
    <w:rsid w:val="000E04C9"/>
    <w:rsid w:val="000E2866"/>
    <w:rsid w:val="000E4A44"/>
    <w:rsid w:val="00110B37"/>
    <w:rsid w:val="001231A3"/>
    <w:rsid w:val="001251D2"/>
    <w:rsid w:val="00140BE6"/>
    <w:rsid w:val="001475E2"/>
    <w:rsid w:val="00153D6C"/>
    <w:rsid w:val="001A0377"/>
    <w:rsid w:val="001C4459"/>
    <w:rsid w:val="001D30EE"/>
    <w:rsid w:val="001D58FD"/>
    <w:rsid w:val="001D67FD"/>
    <w:rsid w:val="001F6274"/>
    <w:rsid w:val="00222505"/>
    <w:rsid w:val="002232C2"/>
    <w:rsid w:val="00254A49"/>
    <w:rsid w:val="00275528"/>
    <w:rsid w:val="002766A0"/>
    <w:rsid w:val="0028004D"/>
    <w:rsid w:val="00284400"/>
    <w:rsid w:val="00286297"/>
    <w:rsid w:val="00293B85"/>
    <w:rsid w:val="002A5CA8"/>
    <w:rsid w:val="002A6330"/>
    <w:rsid w:val="002B5F89"/>
    <w:rsid w:val="002C32AA"/>
    <w:rsid w:val="002C6EDA"/>
    <w:rsid w:val="002D0840"/>
    <w:rsid w:val="002E1DCF"/>
    <w:rsid w:val="002F1A39"/>
    <w:rsid w:val="002F4079"/>
    <w:rsid w:val="00321896"/>
    <w:rsid w:val="00325988"/>
    <w:rsid w:val="003777B4"/>
    <w:rsid w:val="0039284C"/>
    <w:rsid w:val="003A558D"/>
    <w:rsid w:val="003D3D8D"/>
    <w:rsid w:val="003E067F"/>
    <w:rsid w:val="003E06BA"/>
    <w:rsid w:val="003E5E64"/>
    <w:rsid w:val="004371A5"/>
    <w:rsid w:val="00471D6B"/>
    <w:rsid w:val="004956D3"/>
    <w:rsid w:val="004A2C49"/>
    <w:rsid w:val="004A3333"/>
    <w:rsid w:val="004B1FCA"/>
    <w:rsid w:val="004C5B9D"/>
    <w:rsid w:val="004E6B93"/>
    <w:rsid w:val="00500BBB"/>
    <w:rsid w:val="005143D3"/>
    <w:rsid w:val="0052410C"/>
    <w:rsid w:val="00535809"/>
    <w:rsid w:val="005837A7"/>
    <w:rsid w:val="005B416C"/>
    <w:rsid w:val="005C4D19"/>
    <w:rsid w:val="005E1C17"/>
    <w:rsid w:val="00606ED0"/>
    <w:rsid w:val="006232E6"/>
    <w:rsid w:val="00632958"/>
    <w:rsid w:val="00636A15"/>
    <w:rsid w:val="00675ACE"/>
    <w:rsid w:val="006A044D"/>
    <w:rsid w:val="006A5103"/>
    <w:rsid w:val="006E45BE"/>
    <w:rsid w:val="00705F0D"/>
    <w:rsid w:val="00720755"/>
    <w:rsid w:val="00721339"/>
    <w:rsid w:val="007262C6"/>
    <w:rsid w:val="00746AD6"/>
    <w:rsid w:val="00751DFB"/>
    <w:rsid w:val="00755782"/>
    <w:rsid w:val="00771945"/>
    <w:rsid w:val="007A12D1"/>
    <w:rsid w:val="007A6D53"/>
    <w:rsid w:val="007B1081"/>
    <w:rsid w:val="007B4B74"/>
    <w:rsid w:val="007B72E0"/>
    <w:rsid w:val="007C193C"/>
    <w:rsid w:val="007D6159"/>
    <w:rsid w:val="007E10E9"/>
    <w:rsid w:val="008028F9"/>
    <w:rsid w:val="00820BBF"/>
    <w:rsid w:val="00834E91"/>
    <w:rsid w:val="00835A80"/>
    <w:rsid w:val="00840067"/>
    <w:rsid w:val="00842497"/>
    <w:rsid w:val="00881FF6"/>
    <w:rsid w:val="00891015"/>
    <w:rsid w:val="008B7C38"/>
    <w:rsid w:val="008E1612"/>
    <w:rsid w:val="008F37EC"/>
    <w:rsid w:val="00901A05"/>
    <w:rsid w:val="00916114"/>
    <w:rsid w:val="009260C4"/>
    <w:rsid w:val="00930A66"/>
    <w:rsid w:val="00954699"/>
    <w:rsid w:val="00977D96"/>
    <w:rsid w:val="009828B2"/>
    <w:rsid w:val="00997D8B"/>
    <w:rsid w:val="009A0C8A"/>
    <w:rsid w:val="009B14A9"/>
    <w:rsid w:val="009C3537"/>
    <w:rsid w:val="009D03EF"/>
    <w:rsid w:val="009D7370"/>
    <w:rsid w:val="00A03D99"/>
    <w:rsid w:val="00A62577"/>
    <w:rsid w:val="00A8395E"/>
    <w:rsid w:val="00A93938"/>
    <w:rsid w:val="00A94468"/>
    <w:rsid w:val="00AA3F19"/>
    <w:rsid w:val="00AC71F7"/>
    <w:rsid w:val="00AF0AE1"/>
    <w:rsid w:val="00B11441"/>
    <w:rsid w:val="00B136DB"/>
    <w:rsid w:val="00B22081"/>
    <w:rsid w:val="00B46119"/>
    <w:rsid w:val="00B50D6D"/>
    <w:rsid w:val="00B97A15"/>
    <w:rsid w:val="00BA3304"/>
    <w:rsid w:val="00BC26F8"/>
    <w:rsid w:val="00BF7FE3"/>
    <w:rsid w:val="00C16642"/>
    <w:rsid w:val="00C53A06"/>
    <w:rsid w:val="00C64D62"/>
    <w:rsid w:val="00C65965"/>
    <w:rsid w:val="00CA62B8"/>
    <w:rsid w:val="00CC221F"/>
    <w:rsid w:val="00CE0234"/>
    <w:rsid w:val="00D04290"/>
    <w:rsid w:val="00D14D2C"/>
    <w:rsid w:val="00D15D8F"/>
    <w:rsid w:val="00D16BB5"/>
    <w:rsid w:val="00D24902"/>
    <w:rsid w:val="00D30771"/>
    <w:rsid w:val="00D40B59"/>
    <w:rsid w:val="00D66C3A"/>
    <w:rsid w:val="00D7063B"/>
    <w:rsid w:val="00D85094"/>
    <w:rsid w:val="00DB50C7"/>
    <w:rsid w:val="00DB58C2"/>
    <w:rsid w:val="00DC193E"/>
    <w:rsid w:val="00DC5F04"/>
    <w:rsid w:val="00DE0902"/>
    <w:rsid w:val="00DE7DEB"/>
    <w:rsid w:val="00E05269"/>
    <w:rsid w:val="00E245D9"/>
    <w:rsid w:val="00E645D4"/>
    <w:rsid w:val="00E667EE"/>
    <w:rsid w:val="00EC3A72"/>
    <w:rsid w:val="00EC40EC"/>
    <w:rsid w:val="00ED310D"/>
    <w:rsid w:val="00EF3ABD"/>
    <w:rsid w:val="00FB5446"/>
    <w:rsid w:val="00FB5A21"/>
    <w:rsid w:val="00FC1D0A"/>
    <w:rsid w:val="00FD4D1C"/>
    <w:rsid w:val="00FF6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,"/>
  <w14:docId w14:val="33FD1075"/>
  <w15:docId w15:val="{9EEC9F36-ED2D-4FEF-9F9E-D9168F89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CE0234"/>
    <w:rPr>
      <w:rFonts w:ascii=".VnTime" w:hAnsi=".VnTime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CharCharCharChar">
    <w:name w:val="Char Char Char Char"/>
    <w:basedOn w:val="Binhthng"/>
    <w:rsid w:val="00CE0234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</w:rPr>
  </w:style>
  <w:style w:type="paragraph" w:styleId="oancuaDanhsach">
    <w:name w:val="List Paragraph"/>
    <w:basedOn w:val="Binhthng"/>
    <w:uiPriority w:val="34"/>
    <w:qFormat/>
    <w:rsid w:val="00771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UỶ  BAN NHÂN DÂN             CỘNG HOÀ XÃ HỘI CHỦ NGHĨA VIỆT NAM</vt:lpstr>
      <vt:lpstr>    UỶ  BAN NHÂN DÂN             CỘNG HOÀ XÃ HỘI CHỦ NGHĨA VIỆT NAM</vt:lpstr>
    </vt:vector>
  </TitlesOfParts>
  <Company>Giaphat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 BAN NHÂN DÂN             CỘNG HOÀ XÃ HỘI CHỦ NGHĨA VIỆT NAM</dc:title>
  <dc:creator>Gia Phat</dc:creator>
  <cp:lastModifiedBy>Hop Than</cp:lastModifiedBy>
  <cp:revision>15</cp:revision>
  <cp:lastPrinted>2021-01-18T04:03:00Z</cp:lastPrinted>
  <dcterms:created xsi:type="dcterms:W3CDTF">2025-06-09T20:37:00Z</dcterms:created>
  <dcterms:modified xsi:type="dcterms:W3CDTF">2026-04-04T09:45:00Z</dcterms:modified>
</cp:coreProperties>
</file>